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B2AADC" w14:textId="14D65A2C" w:rsidR="00835459" w:rsidRPr="006E2424" w:rsidRDefault="00835459">
      <w:pPr>
        <w:spacing w:after="0"/>
        <w:jc w:val="both"/>
        <w:rPr>
          <w:rFonts w:ascii="Arial" w:hAnsi="Arial" w:cs="Arial"/>
          <w:color w:val="auto"/>
        </w:rPr>
      </w:pPr>
    </w:p>
    <w:p w14:paraId="237414C5" w14:textId="210E3E91" w:rsidR="006E2424" w:rsidRDefault="006E2424">
      <w:pPr>
        <w:rPr>
          <w:rFonts w:ascii="Arial" w:hAnsi="Arial" w:cs="Arial"/>
          <w:color w:val="auto"/>
        </w:rPr>
      </w:pPr>
    </w:p>
    <w:p w14:paraId="2B0C9FA7" w14:textId="77777777" w:rsidR="000725A1" w:rsidRDefault="000725A1">
      <w:pPr>
        <w:rPr>
          <w:rFonts w:ascii="Arial" w:hAnsi="Arial" w:cs="Arial"/>
          <w:color w:val="auto"/>
        </w:rPr>
      </w:pPr>
    </w:p>
    <w:p w14:paraId="2B7ACE10" w14:textId="77777777" w:rsidR="000725A1" w:rsidRDefault="000725A1">
      <w:pPr>
        <w:rPr>
          <w:rFonts w:ascii="Arial" w:hAnsi="Arial" w:cs="Arial"/>
          <w:color w:val="auto"/>
        </w:rPr>
      </w:pPr>
    </w:p>
    <w:p w14:paraId="416D5B58" w14:textId="622120C2" w:rsidR="006E2424" w:rsidRPr="006E2424" w:rsidRDefault="006E2424">
      <w:pPr>
        <w:rPr>
          <w:rFonts w:ascii="Arial" w:hAnsi="Arial" w:cs="Arial"/>
          <w:color w:val="auto"/>
        </w:rPr>
      </w:pPr>
    </w:p>
    <w:p w14:paraId="64000D86" w14:textId="497A9A4F" w:rsidR="00835459" w:rsidRDefault="000725A1" w:rsidP="00C736D2">
      <w:pPr>
        <w:jc w:val="center"/>
        <w:rPr>
          <w:rFonts w:ascii="Verdana" w:hAnsi="Verdana" w:cs="Arial"/>
          <w:b/>
          <w:color w:val="auto"/>
          <w:sz w:val="48"/>
          <w:szCs w:val="48"/>
        </w:rPr>
      </w:pPr>
      <w:r>
        <w:rPr>
          <w:rFonts w:ascii="Verdana" w:hAnsi="Verdana" w:cs="Arial"/>
          <w:b/>
          <w:color w:val="auto"/>
          <w:sz w:val="48"/>
          <w:szCs w:val="48"/>
        </w:rPr>
        <w:t xml:space="preserve">Memoria de solicitud de acceso a </w:t>
      </w:r>
      <w:r w:rsidR="00B97BCF">
        <w:rPr>
          <w:rFonts w:ascii="Verdana" w:hAnsi="Verdana" w:cs="Arial"/>
          <w:b/>
          <w:color w:val="auto"/>
          <w:sz w:val="48"/>
          <w:szCs w:val="48"/>
        </w:rPr>
        <w:t xml:space="preserve">enclaves </w:t>
      </w:r>
      <w:r>
        <w:rPr>
          <w:rFonts w:ascii="Verdana" w:hAnsi="Verdana" w:cs="Arial"/>
          <w:b/>
          <w:color w:val="auto"/>
          <w:sz w:val="48"/>
          <w:szCs w:val="48"/>
        </w:rPr>
        <w:t>del PCTT</w:t>
      </w:r>
    </w:p>
    <w:p w14:paraId="5CB18358" w14:textId="77777777" w:rsidR="000725A1" w:rsidRDefault="000725A1" w:rsidP="00C736D2">
      <w:pPr>
        <w:jc w:val="center"/>
        <w:rPr>
          <w:rFonts w:ascii="Verdana" w:hAnsi="Verdana" w:cs="Arial"/>
          <w:b/>
          <w:color w:val="auto"/>
          <w:sz w:val="48"/>
          <w:szCs w:val="48"/>
        </w:rPr>
      </w:pPr>
    </w:p>
    <w:p w14:paraId="62981C2C" w14:textId="310D719F" w:rsidR="000725A1" w:rsidRDefault="000725A1" w:rsidP="00C736D2">
      <w:pPr>
        <w:jc w:val="center"/>
        <w:rPr>
          <w:rFonts w:ascii="Verdana" w:hAnsi="Verdana" w:cs="Arial"/>
          <w:b/>
          <w:color w:val="auto"/>
          <w:sz w:val="48"/>
          <w:szCs w:val="48"/>
        </w:rPr>
      </w:pPr>
      <w:r>
        <w:rPr>
          <w:rFonts w:ascii="Verdana" w:hAnsi="Verdana" w:cs="Arial"/>
          <w:b/>
          <w:color w:val="auto"/>
          <w:sz w:val="48"/>
          <w:szCs w:val="48"/>
        </w:rPr>
        <w:t>Empresa: XXXX</w:t>
      </w:r>
    </w:p>
    <w:p w14:paraId="0B865E11" w14:textId="498F6E21" w:rsidR="001E74A1" w:rsidRDefault="001E74A1" w:rsidP="00C736D2">
      <w:pPr>
        <w:jc w:val="center"/>
        <w:rPr>
          <w:rFonts w:ascii="Verdana" w:hAnsi="Verdana" w:cs="Arial"/>
          <w:b/>
          <w:color w:val="auto"/>
          <w:sz w:val="48"/>
          <w:szCs w:val="48"/>
        </w:rPr>
      </w:pPr>
    </w:p>
    <w:p w14:paraId="7113CAF5" w14:textId="34E41FC4" w:rsidR="00835459" w:rsidRPr="00397160" w:rsidRDefault="000725A1" w:rsidP="00725EF5">
      <w:pPr>
        <w:jc w:val="center"/>
        <w:rPr>
          <w:rFonts w:ascii="Verdana" w:hAnsi="Verdana" w:cs="Arial"/>
          <w:color w:val="auto"/>
          <w:sz w:val="64"/>
          <w:szCs w:val="64"/>
        </w:rPr>
      </w:pPr>
      <w:r>
        <w:rPr>
          <w:rFonts w:ascii="Verdana" w:hAnsi="Verdana" w:cs="Arial"/>
          <w:noProof/>
          <w:color w:val="auto"/>
          <w:sz w:val="64"/>
          <w:szCs w:val="64"/>
        </w:rPr>
        <w:t>(logo de la empresa)</w:t>
      </w:r>
    </w:p>
    <w:p w14:paraId="7F782870" w14:textId="2EA37886" w:rsidR="00835459" w:rsidRPr="00E73241" w:rsidRDefault="001764EF" w:rsidP="00E73241">
      <w:pPr>
        <w:pBdr>
          <w:top w:val="single" w:sz="4" w:space="1" w:color="auto"/>
        </w:pBdr>
        <w:autoSpaceDE w:val="0"/>
        <w:jc w:val="right"/>
        <w:rPr>
          <w:rFonts w:ascii="Verdana" w:eastAsia="TradeGothic-Light" w:hAnsi="Verdana" w:cs="Arial"/>
          <w:b/>
          <w:i/>
          <w:iCs/>
        </w:rPr>
      </w:pPr>
      <w:r w:rsidRPr="00E73241">
        <w:rPr>
          <w:rFonts w:ascii="Verdana" w:hAnsi="Verdana" w:cs="Arial"/>
          <w:b/>
          <w:color w:val="auto"/>
        </w:rPr>
        <w:br w:type="page"/>
      </w:r>
    </w:p>
    <w:p w14:paraId="3FB45A42" w14:textId="77777777" w:rsidR="00835459" w:rsidRPr="00B26E69" w:rsidRDefault="00835459">
      <w:pPr>
        <w:spacing w:after="0"/>
        <w:jc w:val="both"/>
        <w:rPr>
          <w:rFonts w:ascii="Arial" w:hAnsi="Arial" w:cs="Arial"/>
          <w:color w:val="auto"/>
        </w:rPr>
      </w:pPr>
    </w:p>
    <w:p w14:paraId="04F75C57" w14:textId="5D4A0B32" w:rsidR="00835459" w:rsidRPr="00011F16" w:rsidRDefault="00593BC1">
      <w:pPr>
        <w:numPr>
          <w:ilvl w:val="0"/>
          <w:numId w:val="1"/>
        </w:numPr>
        <w:spacing w:after="0"/>
        <w:ind w:hanging="360"/>
        <w:jc w:val="both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>D</w:t>
      </w:r>
      <w:r w:rsidR="001764EF" w:rsidRPr="00011F16">
        <w:rPr>
          <w:rFonts w:ascii="Verdana" w:hAnsi="Verdana" w:cs="Arial"/>
          <w:b/>
          <w:color w:val="auto"/>
        </w:rPr>
        <w:t>escripción de</w:t>
      </w:r>
      <w:r>
        <w:rPr>
          <w:rFonts w:ascii="Verdana" w:hAnsi="Verdana" w:cs="Arial"/>
          <w:b/>
          <w:color w:val="auto"/>
        </w:rPr>
        <w:t xml:space="preserve"> </w:t>
      </w:r>
      <w:r w:rsidR="001764EF" w:rsidRPr="00011F16">
        <w:rPr>
          <w:rFonts w:ascii="Verdana" w:hAnsi="Verdana" w:cs="Arial"/>
          <w:b/>
          <w:color w:val="auto"/>
        </w:rPr>
        <w:t>l</w:t>
      </w:r>
      <w:r>
        <w:rPr>
          <w:rFonts w:ascii="Verdana" w:hAnsi="Verdana" w:cs="Arial"/>
          <w:b/>
          <w:color w:val="auto"/>
        </w:rPr>
        <w:t xml:space="preserve">a empresa y del </w:t>
      </w:r>
      <w:r w:rsidR="001764EF" w:rsidRPr="00011F16">
        <w:rPr>
          <w:rFonts w:ascii="Verdana" w:hAnsi="Verdana" w:cs="Arial"/>
          <w:b/>
          <w:color w:val="auto"/>
        </w:rPr>
        <w:t>proyecto</w:t>
      </w:r>
    </w:p>
    <w:p w14:paraId="209E1839" w14:textId="77777777" w:rsidR="00835459" w:rsidRPr="00C736D2" w:rsidRDefault="00835459">
      <w:pPr>
        <w:spacing w:after="0"/>
        <w:jc w:val="both"/>
        <w:rPr>
          <w:rFonts w:ascii="Verdana" w:hAnsi="Verdana" w:cs="Arial"/>
          <w:color w:val="auto"/>
        </w:rPr>
      </w:pPr>
    </w:p>
    <w:p w14:paraId="2FB47BEE" w14:textId="644B74EF" w:rsidR="00593BC1" w:rsidRPr="00593BC1" w:rsidRDefault="00593BC1" w:rsidP="00593BC1">
      <w:pPr>
        <w:pStyle w:val="Prrafodelista"/>
        <w:numPr>
          <w:ilvl w:val="0"/>
          <w:numId w:val="12"/>
        </w:numPr>
        <w:spacing w:after="0"/>
        <w:jc w:val="both"/>
        <w:outlineLvl w:val="0"/>
        <w:rPr>
          <w:rFonts w:ascii="Verdana" w:hAnsi="Verdana" w:cs="Arial"/>
          <w:color w:val="auto"/>
        </w:rPr>
      </w:pPr>
      <w:r w:rsidRPr="00593BC1">
        <w:rPr>
          <w:rFonts w:ascii="Verdana" w:hAnsi="Verdana" w:cs="Arial"/>
          <w:color w:val="auto"/>
        </w:rPr>
        <w:t>Descripción de la empresa:</w:t>
      </w:r>
    </w:p>
    <w:p w14:paraId="0CF070A3" w14:textId="77777777" w:rsidR="00593BC1" w:rsidRPr="00593BC1" w:rsidRDefault="00593BC1" w:rsidP="00593BC1">
      <w:pPr>
        <w:pStyle w:val="Prrafodelista"/>
        <w:numPr>
          <w:ilvl w:val="0"/>
          <w:numId w:val="12"/>
        </w:numPr>
        <w:spacing w:after="0"/>
        <w:jc w:val="both"/>
        <w:outlineLvl w:val="0"/>
        <w:rPr>
          <w:rFonts w:ascii="Verdana" w:hAnsi="Verdana" w:cs="Arial"/>
          <w:color w:val="auto"/>
        </w:rPr>
      </w:pPr>
      <w:r w:rsidRPr="00593BC1">
        <w:rPr>
          <w:rFonts w:ascii="Verdana" w:hAnsi="Verdana" w:cs="Arial"/>
          <w:color w:val="auto"/>
        </w:rPr>
        <w:t xml:space="preserve">Ámbito económico: </w:t>
      </w:r>
    </w:p>
    <w:p w14:paraId="7F1DE1EC" w14:textId="77777777" w:rsidR="00593BC1" w:rsidRPr="00593BC1" w:rsidRDefault="00593BC1" w:rsidP="00593BC1">
      <w:pPr>
        <w:pStyle w:val="Prrafodelista"/>
        <w:numPr>
          <w:ilvl w:val="0"/>
          <w:numId w:val="12"/>
        </w:numPr>
        <w:spacing w:after="0"/>
        <w:jc w:val="both"/>
        <w:outlineLvl w:val="0"/>
        <w:rPr>
          <w:rFonts w:ascii="Verdana" w:hAnsi="Verdana" w:cs="Arial"/>
          <w:color w:val="auto"/>
        </w:rPr>
      </w:pPr>
      <w:r w:rsidRPr="00593BC1">
        <w:rPr>
          <w:rFonts w:ascii="Verdana" w:hAnsi="Verdana" w:cs="Arial"/>
          <w:color w:val="auto"/>
        </w:rPr>
        <w:t>Sector de actividad:</w:t>
      </w:r>
    </w:p>
    <w:p w14:paraId="6C141966" w14:textId="52F58321" w:rsidR="00835459" w:rsidRDefault="00011F16" w:rsidP="00593BC1">
      <w:pPr>
        <w:pStyle w:val="Prrafodelista"/>
        <w:numPr>
          <w:ilvl w:val="0"/>
          <w:numId w:val="12"/>
        </w:numPr>
        <w:spacing w:after="0"/>
        <w:jc w:val="both"/>
        <w:outlineLvl w:val="0"/>
        <w:rPr>
          <w:rFonts w:ascii="Verdana" w:hAnsi="Verdana" w:cs="Arial"/>
          <w:color w:val="auto"/>
        </w:rPr>
      </w:pPr>
      <w:r w:rsidRPr="00593BC1">
        <w:rPr>
          <w:rFonts w:ascii="Verdana" w:hAnsi="Verdana" w:cs="Arial"/>
          <w:color w:val="auto"/>
        </w:rPr>
        <w:t>Nombre y b</w:t>
      </w:r>
      <w:r w:rsidR="001764EF" w:rsidRPr="00593BC1">
        <w:rPr>
          <w:rFonts w:ascii="Verdana" w:hAnsi="Verdana" w:cs="Arial"/>
          <w:color w:val="auto"/>
        </w:rPr>
        <w:t>reve</w:t>
      </w:r>
      <w:r w:rsidRPr="00593BC1">
        <w:rPr>
          <w:rFonts w:ascii="Verdana" w:hAnsi="Verdana" w:cs="Arial"/>
          <w:color w:val="auto"/>
        </w:rPr>
        <w:t xml:space="preserve"> descripción del proyecto</w:t>
      </w:r>
      <w:r w:rsidR="00593BC1" w:rsidRPr="00593BC1">
        <w:rPr>
          <w:rFonts w:ascii="Verdana" w:hAnsi="Verdana" w:cs="Arial"/>
          <w:color w:val="auto"/>
        </w:rPr>
        <w:t>:</w:t>
      </w:r>
      <w:r w:rsidRPr="00593BC1">
        <w:rPr>
          <w:rFonts w:ascii="Verdana" w:hAnsi="Verdana" w:cs="Arial"/>
          <w:color w:val="auto"/>
        </w:rPr>
        <w:t xml:space="preserve"> indicando </w:t>
      </w:r>
      <w:r w:rsidR="001764EF" w:rsidRPr="00593BC1">
        <w:rPr>
          <w:rFonts w:ascii="Verdana" w:hAnsi="Verdana" w:cs="Arial"/>
          <w:color w:val="auto"/>
        </w:rPr>
        <w:t>producto</w:t>
      </w:r>
      <w:r w:rsidRPr="00593BC1">
        <w:rPr>
          <w:rFonts w:ascii="Verdana" w:hAnsi="Verdana" w:cs="Arial"/>
          <w:color w:val="auto"/>
        </w:rPr>
        <w:t xml:space="preserve"> o servicios que ofrece. </w:t>
      </w:r>
    </w:p>
    <w:p w14:paraId="681D54F3" w14:textId="030EFEF2" w:rsidR="00593BC1" w:rsidRPr="00593BC1" w:rsidRDefault="006E5C69" w:rsidP="00593BC1">
      <w:pPr>
        <w:pStyle w:val="Prrafodelista"/>
        <w:numPr>
          <w:ilvl w:val="0"/>
          <w:numId w:val="12"/>
        </w:numPr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Otros proyectos</w:t>
      </w:r>
      <w:r w:rsidR="00593BC1" w:rsidRPr="00593BC1">
        <w:rPr>
          <w:rFonts w:ascii="Verdana" w:hAnsi="Verdana" w:cs="Arial"/>
          <w:color w:val="auto"/>
        </w:rPr>
        <w:t xml:space="preserve"> de Investigación, Desarrollo e innovación (I+D+i)</w:t>
      </w:r>
      <w:r>
        <w:rPr>
          <w:rFonts w:ascii="Verdana" w:hAnsi="Verdana" w:cs="Arial"/>
          <w:color w:val="auto"/>
        </w:rPr>
        <w:t xml:space="preserve"> desarrollados:</w:t>
      </w:r>
    </w:p>
    <w:p w14:paraId="0F451DAA" w14:textId="13ED5973" w:rsidR="00593BC1" w:rsidRDefault="00593BC1" w:rsidP="00593BC1">
      <w:pPr>
        <w:pStyle w:val="Prrafodelista"/>
        <w:numPr>
          <w:ilvl w:val="0"/>
          <w:numId w:val="12"/>
        </w:numPr>
        <w:spacing w:after="0"/>
        <w:jc w:val="both"/>
        <w:outlineLvl w:val="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Proyección en la generación de empleo:</w:t>
      </w:r>
    </w:p>
    <w:p w14:paraId="2DB9C0B3" w14:textId="4E955075" w:rsidR="00593BC1" w:rsidRDefault="00593BC1" w:rsidP="00593BC1">
      <w:pPr>
        <w:pStyle w:val="Prrafodelista"/>
        <w:numPr>
          <w:ilvl w:val="0"/>
          <w:numId w:val="12"/>
        </w:numPr>
        <w:spacing w:after="0"/>
        <w:jc w:val="both"/>
        <w:outlineLvl w:val="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Contribución a la protección del medio ambiente y la sostenibilidad:</w:t>
      </w:r>
    </w:p>
    <w:p w14:paraId="7BF76A96" w14:textId="7F01835B" w:rsidR="00143257" w:rsidRPr="00143257" w:rsidRDefault="00143257" w:rsidP="00143257">
      <w:pPr>
        <w:pStyle w:val="Prrafodelista"/>
        <w:numPr>
          <w:ilvl w:val="0"/>
          <w:numId w:val="12"/>
        </w:numPr>
        <w:rPr>
          <w:rFonts w:ascii="Verdana" w:hAnsi="Verdana" w:cs="Arial"/>
          <w:color w:val="auto"/>
        </w:rPr>
      </w:pPr>
      <w:r w:rsidRPr="00143257">
        <w:rPr>
          <w:rFonts w:ascii="Verdana" w:hAnsi="Verdana" w:cs="Arial"/>
          <w:color w:val="auto"/>
        </w:rPr>
        <w:t>Experiencia y/o compromiso a cooperar</w:t>
      </w:r>
      <w:r>
        <w:rPr>
          <w:rFonts w:ascii="Verdana" w:hAnsi="Verdana" w:cs="Arial"/>
          <w:color w:val="auto"/>
        </w:rPr>
        <w:t xml:space="preserve"> con otras empresas y entidades públicas (</w:t>
      </w:r>
      <w:proofErr w:type="spellStart"/>
      <w:r>
        <w:rPr>
          <w:rFonts w:ascii="Verdana" w:hAnsi="Verdana" w:cs="Arial"/>
          <w:color w:val="auto"/>
        </w:rPr>
        <w:t>p.e</w:t>
      </w:r>
      <w:proofErr w:type="spellEnd"/>
      <w:r>
        <w:rPr>
          <w:rFonts w:ascii="Verdana" w:hAnsi="Verdana" w:cs="Arial"/>
          <w:color w:val="auto"/>
        </w:rPr>
        <w:t>.: universidades, clústeres, etc.)</w:t>
      </w:r>
    </w:p>
    <w:p w14:paraId="30478FD8" w14:textId="77777777" w:rsidR="00143257" w:rsidRPr="00593BC1" w:rsidRDefault="00143257" w:rsidP="00143257">
      <w:pPr>
        <w:pStyle w:val="Prrafodelista"/>
        <w:spacing w:after="0"/>
        <w:jc w:val="both"/>
        <w:outlineLvl w:val="0"/>
        <w:rPr>
          <w:rFonts w:ascii="Verdana" w:hAnsi="Verdana" w:cs="Arial"/>
          <w:color w:val="auto"/>
        </w:rPr>
      </w:pPr>
    </w:p>
    <w:p w14:paraId="4F56C42F" w14:textId="4C253A34" w:rsidR="00835459" w:rsidRPr="00B97BCF" w:rsidRDefault="00B97BCF" w:rsidP="00B97BCF">
      <w:pPr>
        <w:numPr>
          <w:ilvl w:val="0"/>
          <w:numId w:val="1"/>
        </w:numPr>
        <w:spacing w:after="0"/>
        <w:ind w:hanging="360"/>
        <w:jc w:val="both"/>
        <w:rPr>
          <w:rFonts w:ascii="Verdana" w:hAnsi="Verdana" w:cs="Arial"/>
          <w:b/>
          <w:color w:val="auto"/>
        </w:rPr>
      </w:pPr>
      <w:r w:rsidRPr="00011F16">
        <w:rPr>
          <w:rFonts w:ascii="Verdana" w:hAnsi="Verdana" w:cs="Arial"/>
          <w:b/>
          <w:color w:val="auto"/>
        </w:rPr>
        <w:t>Oportunidad de negocio</w:t>
      </w:r>
      <w:r>
        <w:rPr>
          <w:rFonts w:ascii="Verdana" w:hAnsi="Verdana" w:cs="Arial"/>
          <w:b/>
          <w:color w:val="auto"/>
        </w:rPr>
        <w:t xml:space="preserve"> </w:t>
      </w:r>
    </w:p>
    <w:p w14:paraId="4EB10CC6" w14:textId="77777777" w:rsidR="00835459" w:rsidRPr="00C736D2" w:rsidRDefault="00835459">
      <w:pPr>
        <w:spacing w:after="0"/>
        <w:jc w:val="both"/>
        <w:rPr>
          <w:rFonts w:ascii="Verdana" w:hAnsi="Verdana" w:cs="Arial"/>
          <w:color w:val="auto"/>
        </w:rPr>
      </w:pPr>
    </w:p>
    <w:p w14:paraId="7943EFA1" w14:textId="34FB3016" w:rsidR="00835459" w:rsidRDefault="0005797C">
      <w:pPr>
        <w:spacing w:after="0"/>
        <w:jc w:val="both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Explicar el modelo de negocio utilizando</w:t>
      </w:r>
      <w:r w:rsidR="001764EF" w:rsidRPr="00C736D2">
        <w:rPr>
          <w:rFonts w:ascii="Verdana" w:hAnsi="Verdana" w:cs="Arial"/>
          <w:color w:val="auto"/>
        </w:rPr>
        <w:t xml:space="preserve"> el método Canvas (Alexander Osterwalder, 2004)</w:t>
      </w:r>
      <w:r w:rsidR="00B97BCF">
        <w:rPr>
          <w:rFonts w:ascii="Verdana" w:hAnsi="Verdana" w:cs="Arial"/>
          <w:color w:val="auto"/>
        </w:rPr>
        <w:t xml:space="preserve">. Puedes presentar </w:t>
      </w:r>
      <w:r w:rsidR="001764EF" w:rsidRPr="00C736D2">
        <w:rPr>
          <w:rFonts w:ascii="Verdana" w:hAnsi="Verdana" w:cs="Arial"/>
          <w:color w:val="auto"/>
        </w:rPr>
        <w:t>el modelo objetivo</w:t>
      </w:r>
      <w:r w:rsidR="00B97BCF">
        <w:rPr>
          <w:rFonts w:ascii="Verdana" w:hAnsi="Verdana" w:cs="Arial"/>
          <w:color w:val="auto"/>
        </w:rPr>
        <w:t xml:space="preserve"> </w:t>
      </w:r>
      <w:r w:rsidR="00B97BCF" w:rsidRPr="00C736D2">
        <w:rPr>
          <w:rFonts w:ascii="Verdana" w:hAnsi="Verdana" w:cs="Arial"/>
          <w:color w:val="auto"/>
        </w:rPr>
        <w:t>en un lienzo</w:t>
      </w:r>
      <w:r w:rsidR="001764EF" w:rsidRPr="00C736D2">
        <w:rPr>
          <w:rFonts w:ascii="Verdana" w:hAnsi="Verdana" w:cs="Arial"/>
          <w:color w:val="auto"/>
        </w:rPr>
        <w:t xml:space="preserve"> (no necesariamente el actual)</w:t>
      </w:r>
      <w:r w:rsidR="00B97BCF">
        <w:rPr>
          <w:rFonts w:ascii="Verdana" w:hAnsi="Verdana" w:cs="Arial"/>
          <w:color w:val="auto"/>
        </w:rPr>
        <w:t>.</w:t>
      </w:r>
    </w:p>
    <w:p w14:paraId="4B69D792" w14:textId="77777777" w:rsidR="00B97BCF" w:rsidRDefault="00B97BCF">
      <w:pPr>
        <w:spacing w:after="0"/>
        <w:jc w:val="both"/>
        <w:rPr>
          <w:rFonts w:ascii="Verdana" w:hAnsi="Verdana" w:cs="Arial"/>
          <w:color w:val="auto"/>
        </w:rPr>
      </w:pPr>
    </w:p>
    <w:p w14:paraId="69FDEF25" w14:textId="393F67B9" w:rsidR="00B97BCF" w:rsidRPr="00C736D2" w:rsidRDefault="00B97BCF" w:rsidP="00B97BCF">
      <w:pPr>
        <w:spacing w:after="0"/>
        <w:jc w:val="both"/>
        <w:outlineLvl w:val="0"/>
        <w:rPr>
          <w:rFonts w:ascii="Verdana" w:hAnsi="Verdana" w:cs="Arial"/>
          <w:color w:val="auto"/>
        </w:rPr>
      </w:pPr>
      <w:r w:rsidRPr="00C736D2">
        <w:rPr>
          <w:rFonts w:ascii="Verdana" w:hAnsi="Verdana" w:cs="Arial"/>
          <w:color w:val="auto"/>
        </w:rPr>
        <w:t xml:space="preserve">Identifica los segmentos de clientes </w:t>
      </w:r>
      <w:r w:rsidR="00593BC1">
        <w:rPr>
          <w:rFonts w:ascii="Verdana" w:hAnsi="Verdana" w:cs="Arial"/>
          <w:color w:val="auto"/>
        </w:rPr>
        <w:t xml:space="preserve">que aborda </w:t>
      </w:r>
      <w:r w:rsidRPr="00C736D2">
        <w:rPr>
          <w:rFonts w:ascii="Verdana" w:hAnsi="Verdana" w:cs="Arial"/>
          <w:color w:val="auto"/>
        </w:rPr>
        <w:t>y por cada uno de ellos:</w:t>
      </w:r>
    </w:p>
    <w:p w14:paraId="4DCC4026" w14:textId="37BCCAC0" w:rsidR="00B97BCF" w:rsidRPr="00593BC1" w:rsidRDefault="00B97BCF" w:rsidP="00593BC1">
      <w:pPr>
        <w:pStyle w:val="Prrafodelista"/>
        <w:numPr>
          <w:ilvl w:val="0"/>
          <w:numId w:val="11"/>
        </w:numPr>
        <w:spacing w:after="0"/>
        <w:jc w:val="both"/>
        <w:rPr>
          <w:rFonts w:ascii="Verdana" w:hAnsi="Verdana" w:cs="Arial"/>
          <w:color w:val="auto"/>
        </w:rPr>
      </w:pPr>
      <w:r w:rsidRPr="00593BC1">
        <w:rPr>
          <w:rFonts w:ascii="Verdana" w:hAnsi="Verdana" w:cs="Arial"/>
          <w:color w:val="auto"/>
        </w:rPr>
        <w:t>Explicar la necesidad o el problema identificado y la solución que aporta el proyecto</w:t>
      </w:r>
      <w:r w:rsidR="00593BC1">
        <w:rPr>
          <w:rFonts w:ascii="Verdana" w:hAnsi="Verdana" w:cs="Arial"/>
          <w:color w:val="auto"/>
        </w:rPr>
        <w:t>.</w:t>
      </w:r>
    </w:p>
    <w:p w14:paraId="2FC5C640" w14:textId="77777777" w:rsidR="00B97BCF" w:rsidRPr="00593BC1" w:rsidRDefault="00B97BCF" w:rsidP="00593BC1">
      <w:pPr>
        <w:pStyle w:val="Prrafodelista"/>
        <w:numPr>
          <w:ilvl w:val="0"/>
          <w:numId w:val="11"/>
        </w:numPr>
        <w:spacing w:after="0"/>
        <w:jc w:val="both"/>
        <w:rPr>
          <w:rFonts w:ascii="Verdana" w:hAnsi="Verdana" w:cs="Arial"/>
          <w:color w:val="auto"/>
        </w:rPr>
      </w:pPr>
      <w:r w:rsidRPr="00593BC1">
        <w:rPr>
          <w:rFonts w:ascii="Verdana" w:hAnsi="Verdana" w:cs="Arial"/>
          <w:color w:val="auto"/>
        </w:rPr>
        <w:t>Indicar la propuesta de valor.</w:t>
      </w:r>
    </w:p>
    <w:p w14:paraId="515353ED" w14:textId="77777777" w:rsidR="00B97BCF" w:rsidRPr="00593BC1" w:rsidRDefault="00B97BCF" w:rsidP="00593BC1">
      <w:pPr>
        <w:pStyle w:val="Prrafodelista"/>
        <w:numPr>
          <w:ilvl w:val="0"/>
          <w:numId w:val="11"/>
        </w:numPr>
        <w:spacing w:after="0"/>
        <w:jc w:val="both"/>
        <w:rPr>
          <w:rFonts w:ascii="Verdana" w:hAnsi="Verdana" w:cs="Arial"/>
          <w:color w:val="auto"/>
        </w:rPr>
      </w:pPr>
      <w:r w:rsidRPr="00593BC1">
        <w:rPr>
          <w:rFonts w:ascii="Verdana" w:hAnsi="Verdana" w:cs="Arial"/>
          <w:color w:val="auto"/>
        </w:rPr>
        <w:t>Demostrar qué segmentos de clientes están dispuestos a pagar por el producto o servicio y cómo (con cifras).</w:t>
      </w:r>
    </w:p>
    <w:p w14:paraId="04C77A4D" w14:textId="77777777" w:rsidR="00B97BCF" w:rsidRPr="00593BC1" w:rsidRDefault="00B97BCF" w:rsidP="00593BC1">
      <w:pPr>
        <w:pStyle w:val="Prrafodelista"/>
        <w:numPr>
          <w:ilvl w:val="0"/>
          <w:numId w:val="11"/>
        </w:numPr>
        <w:spacing w:after="0"/>
        <w:jc w:val="both"/>
        <w:rPr>
          <w:rFonts w:ascii="Verdana" w:hAnsi="Verdana" w:cs="Arial"/>
          <w:color w:val="auto"/>
        </w:rPr>
      </w:pPr>
      <w:r w:rsidRPr="00593BC1">
        <w:rPr>
          <w:rFonts w:ascii="Verdana" w:hAnsi="Verdana" w:cs="Arial"/>
          <w:color w:val="auto"/>
        </w:rPr>
        <w:t>Cuantificar el tamaño del mercado y su capacidad de compra, define la frecuencia de consumo.</w:t>
      </w:r>
    </w:p>
    <w:p w14:paraId="73AB8F39" w14:textId="77777777" w:rsidR="00B97BCF" w:rsidRPr="00593BC1" w:rsidRDefault="00B97BCF" w:rsidP="00593BC1">
      <w:pPr>
        <w:pStyle w:val="Prrafodelista"/>
        <w:numPr>
          <w:ilvl w:val="0"/>
          <w:numId w:val="11"/>
        </w:numPr>
        <w:spacing w:after="0"/>
        <w:jc w:val="both"/>
        <w:rPr>
          <w:rFonts w:ascii="Verdana" w:hAnsi="Verdana" w:cs="Arial"/>
          <w:color w:val="auto"/>
        </w:rPr>
      </w:pPr>
      <w:r w:rsidRPr="00593BC1">
        <w:rPr>
          <w:rFonts w:ascii="Verdana" w:hAnsi="Verdana" w:cs="Arial"/>
          <w:color w:val="auto"/>
        </w:rPr>
        <w:t>Timing: ¿por qué no se había hecho esto antes?, ¿por qué es ahora el momento adecuado para hacerlo?</w:t>
      </w:r>
    </w:p>
    <w:p w14:paraId="3E4CDC50" w14:textId="77777777" w:rsidR="00835459" w:rsidRPr="00C736D2" w:rsidRDefault="00835459">
      <w:pPr>
        <w:spacing w:after="0"/>
        <w:jc w:val="both"/>
        <w:rPr>
          <w:rFonts w:ascii="Verdana" w:hAnsi="Verdana" w:cs="Arial"/>
          <w:color w:val="auto"/>
        </w:rPr>
      </w:pPr>
    </w:p>
    <w:p w14:paraId="25ACC766" w14:textId="12E41480" w:rsidR="00835459" w:rsidRPr="0005797C" w:rsidRDefault="0005797C">
      <w:pPr>
        <w:numPr>
          <w:ilvl w:val="0"/>
          <w:numId w:val="1"/>
        </w:numPr>
        <w:spacing w:after="0"/>
        <w:ind w:hanging="360"/>
        <w:jc w:val="both"/>
        <w:rPr>
          <w:rFonts w:ascii="Verdana" w:hAnsi="Verdana" w:cs="Arial"/>
          <w:b/>
          <w:color w:val="auto"/>
        </w:rPr>
      </w:pPr>
      <w:r w:rsidRPr="0005797C">
        <w:rPr>
          <w:rFonts w:ascii="Verdana" w:hAnsi="Verdana" w:cs="Arial"/>
          <w:b/>
          <w:color w:val="auto"/>
        </w:rPr>
        <w:t>V</w:t>
      </w:r>
      <w:r w:rsidR="001764EF" w:rsidRPr="0005797C">
        <w:rPr>
          <w:rFonts w:ascii="Verdana" w:hAnsi="Verdana" w:cs="Arial"/>
          <w:b/>
          <w:color w:val="auto"/>
        </w:rPr>
        <w:t>entajas competitivas</w:t>
      </w:r>
    </w:p>
    <w:p w14:paraId="706A61D4" w14:textId="77777777" w:rsidR="00835459" w:rsidRPr="00C736D2" w:rsidRDefault="00835459">
      <w:pPr>
        <w:spacing w:after="0"/>
        <w:jc w:val="both"/>
        <w:rPr>
          <w:rFonts w:ascii="Verdana" w:hAnsi="Verdana" w:cs="Arial"/>
          <w:color w:val="auto"/>
        </w:rPr>
      </w:pPr>
    </w:p>
    <w:p w14:paraId="1C9A06AA" w14:textId="01B1A9D6" w:rsidR="00C92118" w:rsidRDefault="00C92118">
      <w:pPr>
        <w:spacing w:after="0"/>
        <w:jc w:val="both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 xml:space="preserve">Analizar las ventajas competitivas identificando: </w:t>
      </w:r>
    </w:p>
    <w:p w14:paraId="52B31E07" w14:textId="31A3D8E1" w:rsidR="00C92118" w:rsidRPr="00C92118" w:rsidRDefault="00C92118" w:rsidP="00C92118">
      <w:pPr>
        <w:pStyle w:val="Prrafodelista"/>
        <w:numPr>
          <w:ilvl w:val="0"/>
          <w:numId w:val="6"/>
        </w:numPr>
        <w:spacing w:after="0"/>
        <w:jc w:val="both"/>
        <w:rPr>
          <w:rFonts w:ascii="Verdana" w:hAnsi="Verdana" w:cs="Arial"/>
          <w:color w:val="auto"/>
        </w:rPr>
      </w:pPr>
      <w:r w:rsidRPr="00C92118">
        <w:rPr>
          <w:rFonts w:ascii="Verdana" w:hAnsi="Verdana" w:cs="Arial"/>
          <w:color w:val="auto"/>
        </w:rPr>
        <w:t>L</w:t>
      </w:r>
      <w:r w:rsidR="0005797C" w:rsidRPr="00C92118">
        <w:rPr>
          <w:rFonts w:ascii="Verdana" w:hAnsi="Verdana" w:cs="Arial"/>
          <w:color w:val="auto"/>
        </w:rPr>
        <w:t>os principales competidores</w:t>
      </w:r>
      <w:r w:rsidRPr="00C92118">
        <w:rPr>
          <w:rFonts w:ascii="Verdana" w:hAnsi="Verdana" w:cs="Arial"/>
          <w:color w:val="auto"/>
        </w:rPr>
        <w:t xml:space="preserve"> y </w:t>
      </w:r>
      <w:r w:rsidR="0005797C" w:rsidRPr="00C92118">
        <w:rPr>
          <w:rFonts w:ascii="Verdana" w:hAnsi="Verdana" w:cs="Arial"/>
          <w:color w:val="auto"/>
        </w:rPr>
        <w:t>cuota de mercado</w:t>
      </w:r>
      <w:r w:rsidR="00B97BCF">
        <w:rPr>
          <w:rFonts w:ascii="Verdana" w:hAnsi="Verdana" w:cs="Arial"/>
          <w:color w:val="auto"/>
        </w:rPr>
        <w:t>.</w:t>
      </w:r>
    </w:p>
    <w:p w14:paraId="1F95F479" w14:textId="75C3FDBC" w:rsidR="0005797C" w:rsidRPr="00C92118" w:rsidRDefault="00C92118" w:rsidP="00C92118">
      <w:pPr>
        <w:pStyle w:val="Prrafodelista"/>
        <w:numPr>
          <w:ilvl w:val="0"/>
          <w:numId w:val="6"/>
        </w:numPr>
        <w:spacing w:after="0"/>
        <w:jc w:val="both"/>
        <w:rPr>
          <w:rFonts w:ascii="Verdana" w:hAnsi="Verdana" w:cs="Arial"/>
          <w:color w:val="auto"/>
        </w:rPr>
      </w:pPr>
      <w:r w:rsidRPr="00C92118">
        <w:rPr>
          <w:rFonts w:ascii="Verdana" w:hAnsi="Verdana" w:cs="Arial"/>
          <w:color w:val="auto"/>
        </w:rPr>
        <w:t>G</w:t>
      </w:r>
      <w:r w:rsidR="0005797C" w:rsidRPr="00C92118">
        <w:rPr>
          <w:rFonts w:ascii="Verdana" w:hAnsi="Verdana" w:cs="Arial"/>
          <w:color w:val="auto"/>
        </w:rPr>
        <w:t>rado de innovación que incorpora el proyecto respecto a la competencia</w:t>
      </w:r>
      <w:r w:rsidRPr="00C92118">
        <w:rPr>
          <w:rFonts w:ascii="Verdana" w:hAnsi="Verdana" w:cs="Arial"/>
          <w:color w:val="auto"/>
        </w:rPr>
        <w:t xml:space="preserve"> y en qué secciones del modelo de negocio</w:t>
      </w:r>
      <w:r w:rsidR="00B97BCF">
        <w:rPr>
          <w:rFonts w:ascii="Verdana" w:hAnsi="Verdana" w:cs="Arial"/>
          <w:color w:val="auto"/>
        </w:rPr>
        <w:t>.</w:t>
      </w:r>
    </w:p>
    <w:p w14:paraId="6ADFB84C" w14:textId="77777777" w:rsidR="00835459" w:rsidRPr="00C736D2" w:rsidRDefault="00835459">
      <w:pPr>
        <w:spacing w:after="0"/>
        <w:jc w:val="both"/>
        <w:rPr>
          <w:rFonts w:ascii="Verdana" w:hAnsi="Verdana" w:cs="Arial"/>
          <w:color w:val="auto"/>
        </w:rPr>
      </w:pPr>
    </w:p>
    <w:p w14:paraId="23AE2124" w14:textId="40F9E308" w:rsidR="00835459" w:rsidRPr="0005797C" w:rsidRDefault="0005797C">
      <w:pPr>
        <w:numPr>
          <w:ilvl w:val="0"/>
          <w:numId w:val="1"/>
        </w:numPr>
        <w:spacing w:after="0"/>
        <w:ind w:hanging="360"/>
        <w:jc w:val="both"/>
        <w:rPr>
          <w:rFonts w:ascii="Verdana" w:hAnsi="Verdana" w:cs="Arial"/>
          <w:b/>
          <w:color w:val="auto"/>
        </w:rPr>
      </w:pPr>
      <w:r w:rsidRPr="0005797C">
        <w:rPr>
          <w:rFonts w:ascii="Verdana" w:hAnsi="Verdana" w:cs="Arial"/>
          <w:b/>
          <w:color w:val="auto"/>
        </w:rPr>
        <w:t>E</w:t>
      </w:r>
      <w:r w:rsidR="001764EF" w:rsidRPr="0005797C">
        <w:rPr>
          <w:rFonts w:ascii="Verdana" w:hAnsi="Verdana" w:cs="Arial"/>
          <w:b/>
          <w:color w:val="auto"/>
        </w:rPr>
        <w:t>scalabilidad</w:t>
      </w:r>
      <w:r w:rsidR="00593BC1">
        <w:rPr>
          <w:rFonts w:ascii="Verdana" w:hAnsi="Verdana" w:cs="Arial"/>
          <w:b/>
          <w:color w:val="auto"/>
        </w:rPr>
        <w:t xml:space="preserve"> y potencial de crecimiento</w:t>
      </w:r>
    </w:p>
    <w:p w14:paraId="6A3A1A59" w14:textId="77777777" w:rsidR="00835459" w:rsidRPr="00C736D2" w:rsidRDefault="00835459">
      <w:pPr>
        <w:spacing w:after="0"/>
        <w:jc w:val="both"/>
        <w:rPr>
          <w:rFonts w:ascii="Verdana" w:hAnsi="Verdana" w:cs="Arial"/>
          <w:color w:val="auto"/>
        </w:rPr>
      </w:pPr>
    </w:p>
    <w:p w14:paraId="5211B1FB" w14:textId="1DB93E5A" w:rsidR="00835459" w:rsidRPr="00C736D2" w:rsidRDefault="001764EF">
      <w:pPr>
        <w:spacing w:after="0"/>
        <w:jc w:val="both"/>
        <w:rPr>
          <w:rFonts w:ascii="Verdana" w:hAnsi="Verdana" w:cs="Arial"/>
          <w:color w:val="auto"/>
        </w:rPr>
      </w:pPr>
      <w:r w:rsidRPr="00C736D2">
        <w:rPr>
          <w:rFonts w:ascii="Verdana" w:hAnsi="Verdana" w:cs="Arial"/>
          <w:color w:val="auto"/>
        </w:rPr>
        <w:lastRenderedPageBreak/>
        <w:t>Identifica</w:t>
      </w:r>
      <w:r w:rsidR="0005797C">
        <w:rPr>
          <w:rFonts w:ascii="Verdana" w:hAnsi="Verdana" w:cs="Arial"/>
          <w:color w:val="auto"/>
        </w:rPr>
        <w:t>r</w:t>
      </w:r>
      <w:r w:rsidRPr="00C736D2">
        <w:rPr>
          <w:rFonts w:ascii="Verdana" w:hAnsi="Verdana" w:cs="Arial"/>
          <w:color w:val="auto"/>
        </w:rPr>
        <w:t xml:space="preserve"> qué motores de crecimiento utilizas para la expansión del negocio y por cada uno </w:t>
      </w:r>
      <w:r w:rsidR="0005797C">
        <w:rPr>
          <w:rFonts w:ascii="Verdana" w:hAnsi="Verdana" w:cs="Arial"/>
          <w:color w:val="auto"/>
        </w:rPr>
        <w:t>indicar</w:t>
      </w:r>
      <w:r w:rsidRPr="00C736D2">
        <w:rPr>
          <w:rFonts w:ascii="Verdana" w:hAnsi="Verdana" w:cs="Arial"/>
          <w:color w:val="auto"/>
        </w:rPr>
        <w:t>:</w:t>
      </w:r>
    </w:p>
    <w:p w14:paraId="0BE5C85F" w14:textId="35BFDBB0" w:rsidR="00835459" w:rsidRPr="00C736D2" w:rsidRDefault="001764EF" w:rsidP="0005797C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auto"/>
        </w:rPr>
      </w:pPr>
      <w:r w:rsidRPr="00C736D2">
        <w:rPr>
          <w:rFonts w:ascii="Verdana" w:hAnsi="Verdana" w:cs="Arial"/>
          <w:color w:val="auto"/>
        </w:rPr>
        <w:t>Cómo funciona</w:t>
      </w:r>
    </w:p>
    <w:p w14:paraId="0944A45B" w14:textId="07ECFCFA" w:rsidR="00835459" w:rsidRPr="00C736D2" w:rsidRDefault="001764EF" w:rsidP="0005797C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auto"/>
        </w:rPr>
      </w:pPr>
      <w:r w:rsidRPr="00C736D2">
        <w:rPr>
          <w:rFonts w:ascii="Verdana" w:hAnsi="Verdana" w:cs="Arial"/>
          <w:color w:val="auto"/>
        </w:rPr>
        <w:t xml:space="preserve">Qué canales </w:t>
      </w:r>
      <w:r w:rsidR="0005797C">
        <w:rPr>
          <w:rFonts w:ascii="Verdana" w:hAnsi="Verdana" w:cs="Arial"/>
          <w:color w:val="auto"/>
        </w:rPr>
        <w:t xml:space="preserve">se </w:t>
      </w:r>
      <w:r w:rsidRPr="00C736D2">
        <w:rPr>
          <w:rFonts w:ascii="Verdana" w:hAnsi="Verdana" w:cs="Arial"/>
          <w:color w:val="auto"/>
        </w:rPr>
        <w:t>utiliz</w:t>
      </w:r>
      <w:r w:rsidR="0005797C">
        <w:rPr>
          <w:rFonts w:ascii="Verdana" w:hAnsi="Verdana" w:cs="Arial"/>
          <w:color w:val="auto"/>
        </w:rPr>
        <w:t>an</w:t>
      </w:r>
    </w:p>
    <w:p w14:paraId="2961E13F" w14:textId="3A5A1473" w:rsidR="00835459" w:rsidRPr="00C736D2" w:rsidRDefault="001764EF" w:rsidP="0005797C">
      <w:pPr>
        <w:numPr>
          <w:ilvl w:val="0"/>
          <w:numId w:val="4"/>
        </w:numPr>
        <w:spacing w:after="0"/>
        <w:jc w:val="both"/>
        <w:rPr>
          <w:rFonts w:ascii="Verdana" w:hAnsi="Verdana" w:cs="Arial"/>
          <w:color w:val="auto"/>
        </w:rPr>
      </w:pPr>
      <w:r w:rsidRPr="00C736D2">
        <w:rPr>
          <w:rFonts w:ascii="Verdana" w:hAnsi="Verdana" w:cs="Arial"/>
          <w:color w:val="auto"/>
        </w:rPr>
        <w:t xml:space="preserve">Qué resultados </w:t>
      </w:r>
      <w:r w:rsidR="0005797C">
        <w:rPr>
          <w:rFonts w:ascii="Verdana" w:hAnsi="Verdana" w:cs="Arial"/>
          <w:color w:val="auto"/>
        </w:rPr>
        <w:t xml:space="preserve">se </w:t>
      </w:r>
      <w:r w:rsidRPr="00C736D2">
        <w:rPr>
          <w:rFonts w:ascii="Verdana" w:hAnsi="Verdana" w:cs="Arial"/>
          <w:color w:val="auto"/>
        </w:rPr>
        <w:t>ha</w:t>
      </w:r>
      <w:r w:rsidR="0005797C">
        <w:rPr>
          <w:rFonts w:ascii="Verdana" w:hAnsi="Verdana" w:cs="Arial"/>
          <w:color w:val="auto"/>
        </w:rPr>
        <w:t>n</w:t>
      </w:r>
      <w:r w:rsidRPr="00C736D2">
        <w:rPr>
          <w:rFonts w:ascii="Verdana" w:hAnsi="Verdana" w:cs="Arial"/>
          <w:color w:val="auto"/>
        </w:rPr>
        <w:t xml:space="preserve"> conseguido</w:t>
      </w:r>
    </w:p>
    <w:p w14:paraId="2B0AEB7B" w14:textId="77777777" w:rsidR="00835459" w:rsidRPr="00C736D2" w:rsidRDefault="00835459">
      <w:pPr>
        <w:spacing w:after="0"/>
        <w:ind w:left="360"/>
        <w:jc w:val="both"/>
        <w:rPr>
          <w:rFonts w:ascii="Verdana" w:hAnsi="Verdana" w:cs="Arial"/>
          <w:color w:val="auto"/>
        </w:rPr>
      </w:pPr>
    </w:p>
    <w:p w14:paraId="5CF88CFF" w14:textId="5D611299" w:rsidR="00835459" w:rsidRPr="0005797C" w:rsidRDefault="0005797C">
      <w:pPr>
        <w:numPr>
          <w:ilvl w:val="0"/>
          <w:numId w:val="1"/>
        </w:numPr>
        <w:spacing w:after="0"/>
        <w:ind w:hanging="360"/>
        <w:jc w:val="both"/>
        <w:rPr>
          <w:rFonts w:ascii="Verdana" w:hAnsi="Verdana" w:cs="Arial"/>
          <w:b/>
          <w:color w:val="auto"/>
        </w:rPr>
      </w:pPr>
      <w:r w:rsidRPr="0005797C">
        <w:rPr>
          <w:rFonts w:ascii="Verdana" w:hAnsi="Verdana" w:cs="Arial"/>
          <w:b/>
          <w:color w:val="auto"/>
        </w:rPr>
        <w:t>Equipo</w:t>
      </w:r>
    </w:p>
    <w:p w14:paraId="4645FF22" w14:textId="77777777" w:rsidR="00835459" w:rsidRPr="00C736D2" w:rsidRDefault="00835459">
      <w:pPr>
        <w:spacing w:after="0"/>
        <w:jc w:val="both"/>
        <w:rPr>
          <w:rFonts w:ascii="Verdana" w:hAnsi="Verdana" w:cs="Arial"/>
          <w:color w:val="auto"/>
        </w:rPr>
      </w:pPr>
    </w:p>
    <w:p w14:paraId="065995CB" w14:textId="0588CE18" w:rsidR="00835459" w:rsidRPr="00C736D2" w:rsidRDefault="00C92118">
      <w:pPr>
        <w:spacing w:after="0"/>
        <w:jc w:val="both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Nombrar el equipo de trabajo s</w:t>
      </w:r>
      <w:r w:rsidR="001764EF" w:rsidRPr="00C736D2">
        <w:rPr>
          <w:rFonts w:ascii="Verdana" w:hAnsi="Verdana" w:cs="Arial"/>
          <w:color w:val="auto"/>
        </w:rPr>
        <w:t>egún su participación en las actividades clave definidas en el modelo de negocio</w:t>
      </w:r>
      <w:r>
        <w:rPr>
          <w:rFonts w:ascii="Verdana" w:hAnsi="Verdana" w:cs="Arial"/>
          <w:color w:val="auto"/>
        </w:rPr>
        <w:t>, indicando</w:t>
      </w:r>
      <w:r w:rsidR="001764EF" w:rsidRPr="00C736D2">
        <w:rPr>
          <w:rFonts w:ascii="Verdana" w:hAnsi="Verdana" w:cs="Arial"/>
          <w:color w:val="auto"/>
        </w:rPr>
        <w:t xml:space="preserve"> su formación y experiencia profesional y específicamente en la gestión de negocios. </w:t>
      </w:r>
    </w:p>
    <w:p w14:paraId="35D44970" w14:textId="77777777" w:rsidR="00835459" w:rsidRPr="00C736D2" w:rsidRDefault="00835459">
      <w:pPr>
        <w:spacing w:after="0"/>
        <w:jc w:val="both"/>
        <w:rPr>
          <w:rFonts w:ascii="Verdana" w:hAnsi="Verdana" w:cs="Arial"/>
          <w:color w:val="auto"/>
        </w:rPr>
      </w:pPr>
    </w:p>
    <w:p w14:paraId="2C122C79" w14:textId="37354FB4" w:rsidR="00835459" w:rsidRPr="00267A47" w:rsidRDefault="001764EF">
      <w:pPr>
        <w:numPr>
          <w:ilvl w:val="0"/>
          <w:numId w:val="1"/>
        </w:numPr>
        <w:spacing w:after="0"/>
        <w:ind w:hanging="360"/>
        <w:jc w:val="both"/>
        <w:rPr>
          <w:rFonts w:ascii="Verdana" w:hAnsi="Verdana" w:cs="Arial"/>
          <w:b/>
          <w:color w:val="auto"/>
        </w:rPr>
      </w:pPr>
      <w:r w:rsidRPr="00267A47">
        <w:rPr>
          <w:rFonts w:ascii="Verdana" w:hAnsi="Verdana" w:cs="Arial"/>
          <w:b/>
          <w:color w:val="auto"/>
        </w:rPr>
        <w:t>Estado actual del proyecto</w:t>
      </w:r>
    </w:p>
    <w:p w14:paraId="5040EF2E" w14:textId="77777777" w:rsidR="00835459" w:rsidRPr="00C736D2" w:rsidRDefault="00835459">
      <w:pPr>
        <w:spacing w:after="0"/>
        <w:jc w:val="both"/>
        <w:rPr>
          <w:rFonts w:ascii="Verdana" w:hAnsi="Verdana" w:cs="Arial"/>
          <w:color w:val="auto"/>
        </w:rPr>
      </w:pPr>
    </w:p>
    <w:p w14:paraId="460A6246" w14:textId="6CF8BCD0" w:rsidR="00267A47" w:rsidRPr="00521D95" w:rsidRDefault="00267A47" w:rsidP="00521D95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Arial"/>
          <w:color w:val="auto"/>
        </w:rPr>
      </w:pPr>
      <w:r w:rsidRPr="00521D95">
        <w:rPr>
          <w:rFonts w:ascii="Verdana" w:hAnsi="Verdana" w:cs="Arial"/>
          <w:color w:val="auto"/>
        </w:rPr>
        <w:t xml:space="preserve">Describir brevemente trayectoria del proyecto hasta la actualidad indicando </w:t>
      </w:r>
      <w:r w:rsidR="00521D95">
        <w:rPr>
          <w:rFonts w:ascii="Verdana" w:hAnsi="Verdana" w:cs="Arial"/>
          <w:color w:val="auto"/>
        </w:rPr>
        <w:t>estado actual del proyecto</w:t>
      </w:r>
      <w:r w:rsidRPr="00521D95">
        <w:rPr>
          <w:rFonts w:ascii="Verdana" w:hAnsi="Verdana" w:cs="Arial"/>
          <w:color w:val="auto"/>
        </w:rPr>
        <w:t>, logros obtenidos y</w:t>
      </w:r>
      <w:r w:rsidR="001764EF" w:rsidRPr="00521D95">
        <w:rPr>
          <w:rFonts w:ascii="Verdana" w:hAnsi="Verdana" w:cs="Arial"/>
          <w:color w:val="auto"/>
        </w:rPr>
        <w:t xml:space="preserve"> tiempo</w:t>
      </w:r>
      <w:r w:rsidRPr="00521D95">
        <w:rPr>
          <w:rFonts w:ascii="Verdana" w:hAnsi="Verdana" w:cs="Arial"/>
          <w:color w:val="auto"/>
        </w:rPr>
        <w:t xml:space="preserve"> transcurrido</w:t>
      </w:r>
      <w:r w:rsidR="00521D95">
        <w:rPr>
          <w:rFonts w:ascii="Verdana" w:hAnsi="Verdana" w:cs="Arial"/>
          <w:color w:val="auto"/>
        </w:rPr>
        <w:t xml:space="preserve"> desde el inicio.</w:t>
      </w:r>
    </w:p>
    <w:p w14:paraId="66248DA7" w14:textId="657F5CAF" w:rsidR="00835459" w:rsidRPr="00521D95" w:rsidRDefault="00267A47" w:rsidP="00521D95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Arial"/>
          <w:color w:val="auto"/>
        </w:rPr>
      </w:pPr>
      <w:r w:rsidRPr="00521D95">
        <w:rPr>
          <w:rFonts w:ascii="Verdana" w:hAnsi="Verdana" w:cs="Arial"/>
          <w:color w:val="auto"/>
        </w:rPr>
        <w:t>E</w:t>
      </w:r>
      <w:r w:rsidR="001764EF" w:rsidRPr="00521D95">
        <w:rPr>
          <w:rFonts w:ascii="Verdana" w:hAnsi="Verdana" w:cs="Arial"/>
          <w:color w:val="auto"/>
        </w:rPr>
        <w:t>xplica</w:t>
      </w:r>
      <w:r w:rsidRPr="00521D95">
        <w:rPr>
          <w:rFonts w:ascii="Verdana" w:hAnsi="Verdana" w:cs="Arial"/>
          <w:color w:val="auto"/>
        </w:rPr>
        <w:t>r</w:t>
      </w:r>
      <w:r w:rsidR="001764EF" w:rsidRPr="00521D95">
        <w:rPr>
          <w:rFonts w:ascii="Verdana" w:hAnsi="Verdana" w:cs="Arial"/>
          <w:color w:val="auto"/>
        </w:rPr>
        <w:t xml:space="preserve"> </w:t>
      </w:r>
      <w:r w:rsidRPr="00521D95">
        <w:rPr>
          <w:rFonts w:ascii="Verdana" w:hAnsi="Verdana" w:cs="Arial"/>
          <w:color w:val="auto"/>
        </w:rPr>
        <w:t>aquellos</w:t>
      </w:r>
      <w:r w:rsidR="001764EF" w:rsidRPr="00521D95">
        <w:rPr>
          <w:rFonts w:ascii="Verdana" w:hAnsi="Verdana" w:cs="Arial"/>
          <w:color w:val="auto"/>
        </w:rPr>
        <w:t xml:space="preserve"> elementos validados o en activo</w:t>
      </w:r>
      <w:r w:rsidRPr="00521D95">
        <w:rPr>
          <w:rFonts w:ascii="Verdana" w:hAnsi="Verdana" w:cs="Arial"/>
          <w:color w:val="auto"/>
        </w:rPr>
        <w:t>, por cada una de las secciones del modelo de negocio (</w:t>
      </w:r>
      <w:r w:rsidR="001764EF" w:rsidRPr="00521D95">
        <w:rPr>
          <w:rFonts w:ascii="Verdana" w:hAnsi="Verdana" w:cs="Arial"/>
          <w:color w:val="auto"/>
        </w:rPr>
        <w:t>mu</w:t>
      </w:r>
      <w:r w:rsidRPr="00521D95">
        <w:rPr>
          <w:rFonts w:ascii="Verdana" w:hAnsi="Verdana" w:cs="Arial"/>
          <w:color w:val="auto"/>
        </w:rPr>
        <w:t>e</w:t>
      </w:r>
      <w:r w:rsidR="001764EF" w:rsidRPr="00521D95">
        <w:rPr>
          <w:rFonts w:ascii="Verdana" w:hAnsi="Verdana" w:cs="Arial"/>
          <w:color w:val="auto"/>
        </w:rPr>
        <w:t>stra en el lienzo</w:t>
      </w:r>
      <w:r w:rsidRPr="00521D95">
        <w:rPr>
          <w:rFonts w:ascii="Verdana" w:hAnsi="Verdana" w:cs="Arial"/>
          <w:color w:val="auto"/>
        </w:rPr>
        <w:t>)</w:t>
      </w:r>
    </w:p>
    <w:p w14:paraId="75255D1E" w14:textId="77777777" w:rsidR="00521D95" w:rsidRPr="00521D95" w:rsidRDefault="00267A47" w:rsidP="00521D95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Verdana" w:hAnsi="Verdana" w:cs="Arial"/>
          <w:color w:val="auto"/>
        </w:rPr>
      </w:pPr>
      <w:r w:rsidRPr="00521D95">
        <w:rPr>
          <w:rFonts w:ascii="Verdana" w:hAnsi="Verdana" w:cs="Arial"/>
          <w:color w:val="auto"/>
        </w:rPr>
        <w:t xml:space="preserve">Indicar </w:t>
      </w:r>
      <w:r w:rsidR="00521D95" w:rsidRPr="00521D95">
        <w:rPr>
          <w:rFonts w:ascii="Verdana" w:hAnsi="Verdana" w:cs="Arial"/>
          <w:color w:val="auto"/>
        </w:rPr>
        <w:t xml:space="preserve">la forma jurídica </w:t>
      </w:r>
      <w:r w:rsidR="001764EF" w:rsidRPr="00521D95">
        <w:rPr>
          <w:rFonts w:ascii="Verdana" w:hAnsi="Verdana" w:cs="Arial"/>
          <w:color w:val="auto"/>
        </w:rPr>
        <w:t>creada y socios actuales</w:t>
      </w:r>
      <w:r w:rsidR="00521D95" w:rsidRPr="00521D95">
        <w:rPr>
          <w:rFonts w:ascii="Verdana" w:hAnsi="Verdana" w:cs="Arial"/>
          <w:color w:val="auto"/>
        </w:rPr>
        <w:t xml:space="preserve"> si los hubiera</w:t>
      </w:r>
      <w:r w:rsidR="001764EF" w:rsidRPr="00521D95">
        <w:rPr>
          <w:rFonts w:ascii="Verdana" w:hAnsi="Verdana" w:cs="Arial"/>
          <w:color w:val="auto"/>
        </w:rPr>
        <w:t>.</w:t>
      </w:r>
    </w:p>
    <w:p w14:paraId="7AE56B43" w14:textId="03449852" w:rsidR="00835459" w:rsidRPr="00521D95" w:rsidRDefault="00521D95" w:rsidP="00521D95">
      <w:pPr>
        <w:pStyle w:val="Prrafodelista"/>
        <w:numPr>
          <w:ilvl w:val="0"/>
          <w:numId w:val="7"/>
        </w:numPr>
        <w:spacing w:after="0"/>
        <w:jc w:val="both"/>
        <w:outlineLvl w:val="0"/>
        <w:rPr>
          <w:rFonts w:ascii="Verdana" w:hAnsi="Verdana" w:cs="Arial"/>
          <w:color w:val="auto"/>
        </w:rPr>
      </w:pPr>
      <w:r w:rsidRPr="00521D95">
        <w:rPr>
          <w:rFonts w:ascii="Verdana" w:hAnsi="Verdana" w:cs="Arial"/>
          <w:color w:val="auto"/>
        </w:rPr>
        <w:t>Señalar las distintas fuentes de financiación e i</w:t>
      </w:r>
      <w:r w:rsidR="001764EF" w:rsidRPr="00521D95">
        <w:rPr>
          <w:rFonts w:ascii="Verdana" w:hAnsi="Verdana" w:cs="Arial"/>
          <w:color w:val="auto"/>
        </w:rPr>
        <w:t xml:space="preserve">nversión captada </w:t>
      </w:r>
    </w:p>
    <w:p w14:paraId="4E50F0CF" w14:textId="77777777" w:rsidR="00835459" w:rsidRPr="00C736D2" w:rsidRDefault="00835459">
      <w:pPr>
        <w:spacing w:after="0"/>
        <w:jc w:val="both"/>
        <w:rPr>
          <w:rFonts w:ascii="Verdana" w:hAnsi="Verdana" w:cs="Arial"/>
          <w:color w:val="auto"/>
        </w:rPr>
      </w:pPr>
    </w:p>
    <w:p w14:paraId="75059626" w14:textId="1E203F9F" w:rsidR="00521D95" w:rsidRPr="00521D95" w:rsidRDefault="001764EF">
      <w:pPr>
        <w:numPr>
          <w:ilvl w:val="0"/>
          <w:numId w:val="1"/>
        </w:numPr>
        <w:spacing w:after="0"/>
        <w:ind w:hanging="360"/>
        <w:jc w:val="both"/>
        <w:rPr>
          <w:rFonts w:ascii="Verdana" w:hAnsi="Verdana" w:cs="Arial"/>
          <w:b/>
          <w:color w:val="auto"/>
        </w:rPr>
      </w:pPr>
      <w:r w:rsidRPr="00521D95">
        <w:rPr>
          <w:rFonts w:ascii="Verdana" w:hAnsi="Verdana" w:cs="Arial"/>
          <w:b/>
          <w:color w:val="auto"/>
        </w:rPr>
        <w:t>Estrategia de desarrollo del proyecto</w:t>
      </w:r>
    </w:p>
    <w:p w14:paraId="3336E7AD" w14:textId="77777777" w:rsidR="00C21C4D" w:rsidRDefault="00C21C4D" w:rsidP="00521D95">
      <w:pPr>
        <w:spacing w:after="0"/>
        <w:ind w:left="360"/>
        <w:jc w:val="both"/>
        <w:rPr>
          <w:rFonts w:ascii="Verdana" w:hAnsi="Verdana" w:cs="Arial"/>
          <w:color w:val="auto"/>
        </w:rPr>
      </w:pPr>
    </w:p>
    <w:p w14:paraId="55B1C6FB" w14:textId="0AE1C7AE" w:rsidR="00835459" w:rsidRPr="00C736D2" w:rsidRDefault="00C21C4D">
      <w:pPr>
        <w:spacing w:after="0"/>
        <w:jc w:val="both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Realizar una h</w:t>
      </w:r>
      <w:r w:rsidRPr="00C736D2">
        <w:rPr>
          <w:rFonts w:ascii="Verdana" w:hAnsi="Verdana" w:cs="Arial"/>
          <w:color w:val="auto"/>
        </w:rPr>
        <w:t xml:space="preserve">oja de </w:t>
      </w:r>
      <w:r>
        <w:rPr>
          <w:rFonts w:ascii="Verdana" w:hAnsi="Verdana" w:cs="Arial"/>
          <w:color w:val="auto"/>
        </w:rPr>
        <w:t>r</w:t>
      </w:r>
      <w:r w:rsidRPr="00C736D2">
        <w:rPr>
          <w:rFonts w:ascii="Verdana" w:hAnsi="Verdana" w:cs="Arial"/>
          <w:color w:val="auto"/>
        </w:rPr>
        <w:t>uta</w:t>
      </w:r>
      <w:r>
        <w:rPr>
          <w:rFonts w:ascii="Verdana" w:hAnsi="Verdana" w:cs="Arial"/>
          <w:color w:val="auto"/>
        </w:rPr>
        <w:t xml:space="preserve"> o </w:t>
      </w:r>
      <w:r w:rsidRPr="00C21C4D">
        <w:rPr>
          <w:rFonts w:ascii="Verdana" w:hAnsi="Verdana" w:cs="Arial"/>
          <w:color w:val="auto"/>
        </w:rPr>
        <w:t>faseo (</w:t>
      </w:r>
      <w:proofErr w:type="spellStart"/>
      <w:r w:rsidR="001764EF" w:rsidRPr="00875040">
        <w:rPr>
          <w:rFonts w:ascii="Verdana" w:hAnsi="Verdana" w:cs="Arial"/>
          <w:i/>
          <w:iCs/>
          <w:color w:val="auto"/>
        </w:rPr>
        <w:t>road</w:t>
      </w:r>
      <w:proofErr w:type="spellEnd"/>
      <w:r w:rsidR="001764EF" w:rsidRPr="00875040">
        <w:rPr>
          <w:rFonts w:ascii="Verdana" w:hAnsi="Verdana" w:cs="Arial"/>
          <w:i/>
          <w:iCs/>
          <w:color w:val="auto"/>
        </w:rPr>
        <w:t xml:space="preserve"> </w:t>
      </w:r>
      <w:proofErr w:type="spellStart"/>
      <w:r w:rsidR="001764EF" w:rsidRPr="00875040">
        <w:rPr>
          <w:rFonts w:ascii="Verdana" w:hAnsi="Verdana" w:cs="Arial"/>
          <w:i/>
          <w:iCs/>
          <w:color w:val="auto"/>
        </w:rPr>
        <w:t>map</w:t>
      </w:r>
      <w:proofErr w:type="spellEnd"/>
      <w:r w:rsidRPr="00C21C4D">
        <w:rPr>
          <w:rFonts w:ascii="Verdana" w:hAnsi="Verdana" w:cs="Arial"/>
          <w:color w:val="auto"/>
        </w:rPr>
        <w:t>) considerando que</w:t>
      </w:r>
      <w:r>
        <w:rPr>
          <w:rFonts w:ascii="Verdana" w:hAnsi="Verdana" w:cs="Arial"/>
          <w:color w:val="auto"/>
        </w:rPr>
        <w:t xml:space="preserve"> e</w:t>
      </w:r>
      <w:r w:rsidR="001764EF" w:rsidRPr="00C736D2">
        <w:rPr>
          <w:rFonts w:ascii="Verdana" w:hAnsi="Verdana" w:cs="Arial"/>
          <w:color w:val="auto"/>
        </w:rPr>
        <w:t>l proyecto debe transitar por varias etapas de puesta en marcha, consolidación y de expansión (por productos, mercados, canales, etc.). Cada etapa debe tener asociados objetivos, plazos, contenidos y recursos bien definidos.</w:t>
      </w:r>
    </w:p>
    <w:p w14:paraId="202B80F9" w14:textId="77777777" w:rsidR="00835459" w:rsidRPr="00C736D2" w:rsidRDefault="00835459">
      <w:pPr>
        <w:spacing w:after="0"/>
        <w:jc w:val="both"/>
        <w:rPr>
          <w:rFonts w:ascii="Verdana" w:hAnsi="Verdana" w:cs="Arial"/>
          <w:color w:val="auto"/>
        </w:rPr>
      </w:pPr>
    </w:p>
    <w:p w14:paraId="3FFF989D" w14:textId="335A24BF" w:rsidR="00835459" w:rsidRPr="004C10AF" w:rsidRDefault="001764EF">
      <w:pPr>
        <w:numPr>
          <w:ilvl w:val="0"/>
          <w:numId w:val="1"/>
        </w:numPr>
        <w:spacing w:after="0"/>
        <w:ind w:hanging="360"/>
        <w:jc w:val="both"/>
        <w:rPr>
          <w:rFonts w:ascii="Verdana" w:hAnsi="Verdana" w:cs="Arial"/>
          <w:b/>
          <w:color w:val="auto"/>
        </w:rPr>
      </w:pPr>
      <w:r w:rsidRPr="004C10AF">
        <w:rPr>
          <w:rFonts w:ascii="Verdana" w:hAnsi="Verdana" w:cs="Arial"/>
          <w:b/>
          <w:color w:val="auto"/>
        </w:rPr>
        <w:t>Previsiones económicas</w:t>
      </w:r>
    </w:p>
    <w:p w14:paraId="4B8E95CD" w14:textId="77777777" w:rsidR="00835459" w:rsidRPr="00C736D2" w:rsidRDefault="00835459">
      <w:pPr>
        <w:spacing w:after="0"/>
        <w:jc w:val="both"/>
        <w:rPr>
          <w:rFonts w:ascii="Verdana" w:hAnsi="Verdana" w:cs="Arial"/>
          <w:color w:val="auto"/>
        </w:rPr>
      </w:pPr>
    </w:p>
    <w:p w14:paraId="3815C05A" w14:textId="0BBA8E3C" w:rsidR="00835459" w:rsidRPr="00C736D2" w:rsidRDefault="004C10AF">
      <w:pPr>
        <w:spacing w:after="0"/>
        <w:jc w:val="both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Aportar la c</w:t>
      </w:r>
      <w:r w:rsidR="001764EF" w:rsidRPr="00C736D2">
        <w:rPr>
          <w:rFonts w:ascii="Verdana" w:hAnsi="Verdana" w:cs="Arial"/>
          <w:color w:val="auto"/>
        </w:rPr>
        <w:t>uenta de explotación (pérdidas y ganancias) previsi</w:t>
      </w:r>
      <w:r>
        <w:rPr>
          <w:rFonts w:ascii="Verdana" w:hAnsi="Verdana" w:cs="Arial"/>
          <w:color w:val="auto"/>
        </w:rPr>
        <w:t>ble</w:t>
      </w:r>
      <w:r w:rsidR="001764EF" w:rsidRPr="00C736D2">
        <w:rPr>
          <w:rFonts w:ascii="Verdana" w:hAnsi="Verdana" w:cs="Arial"/>
          <w:color w:val="auto"/>
        </w:rPr>
        <w:t xml:space="preserve"> para </w:t>
      </w:r>
      <w:r>
        <w:rPr>
          <w:rFonts w:ascii="Verdana" w:hAnsi="Verdana" w:cs="Arial"/>
          <w:color w:val="auto"/>
        </w:rPr>
        <w:t>tres</w:t>
      </w:r>
      <w:r w:rsidR="001764EF" w:rsidRPr="00C736D2">
        <w:rPr>
          <w:rFonts w:ascii="Verdana" w:hAnsi="Verdana" w:cs="Arial"/>
          <w:color w:val="auto"/>
        </w:rPr>
        <w:t xml:space="preserve"> años: </w:t>
      </w:r>
      <w:r>
        <w:rPr>
          <w:rFonts w:ascii="Verdana" w:hAnsi="Verdana" w:cs="Arial"/>
          <w:color w:val="auto"/>
        </w:rPr>
        <w:t>in</w:t>
      </w:r>
      <w:r w:rsidR="001764EF" w:rsidRPr="00C736D2">
        <w:rPr>
          <w:rFonts w:ascii="Verdana" w:hAnsi="Verdana" w:cs="Arial"/>
          <w:color w:val="auto"/>
        </w:rPr>
        <w:t>gresos, gastos, beneficios netos y caja</w:t>
      </w:r>
      <w:r>
        <w:rPr>
          <w:rFonts w:ascii="Verdana" w:hAnsi="Verdana" w:cs="Arial"/>
          <w:color w:val="auto"/>
        </w:rPr>
        <w:t>, mediante una</w:t>
      </w:r>
      <w:r w:rsidR="001764EF" w:rsidRPr="00C736D2">
        <w:rPr>
          <w:rFonts w:ascii="Verdana" w:hAnsi="Verdana" w:cs="Arial"/>
          <w:color w:val="auto"/>
        </w:rPr>
        <w:t xml:space="preserve"> tabla clásica y sencilla, </w:t>
      </w:r>
      <w:r w:rsidR="003353BB">
        <w:rPr>
          <w:rFonts w:ascii="Verdana" w:hAnsi="Verdana" w:cs="Arial"/>
          <w:color w:val="auto"/>
        </w:rPr>
        <w:t xml:space="preserve">en la que se indique </w:t>
      </w:r>
      <w:r w:rsidR="001764EF" w:rsidRPr="00C736D2">
        <w:rPr>
          <w:rFonts w:ascii="Verdana" w:hAnsi="Verdana" w:cs="Arial"/>
          <w:color w:val="auto"/>
        </w:rPr>
        <w:t>los ingresos por fuentes, los gastos agrupados por partidas, todo según lo definido en el modelo de negocio.</w:t>
      </w:r>
    </w:p>
    <w:p w14:paraId="3580FF3C" w14:textId="77777777" w:rsidR="00835459" w:rsidRPr="00C736D2" w:rsidRDefault="00835459">
      <w:pPr>
        <w:spacing w:after="0"/>
        <w:jc w:val="both"/>
        <w:rPr>
          <w:rFonts w:ascii="Verdana" w:hAnsi="Verdana" w:cs="Arial"/>
          <w:color w:val="auto"/>
        </w:rPr>
      </w:pPr>
    </w:p>
    <w:p w14:paraId="30CC5FAA" w14:textId="0EEF384A" w:rsidR="00835459" w:rsidRPr="003353BB" w:rsidRDefault="001764EF">
      <w:pPr>
        <w:numPr>
          <w:ilvl w:val="0"/>
          <w:numId w:val="1"/>
        </w:numPr>
        <w:spacing w:after="0"/>
        <w:ind w:hanging="360"/>
        <w:jc w:val="both"/>
        <w:rPr>
          <w:rFonts w:ascii="Verdana" w:hAnsi="Verdana" w:cs="Arial"/>
          <w:b/>
          <w:color w:val="auto"/>
        </w:rPr>
      </w:pPr>
      <w:r w:rsidRPr="003353BB">
        <w:rPr>
          <w:rFonts w:ascii="Verdana" w:hAnsi="Verdana" w:cs="Arial"/>
          <w:b/>
          <w:color w:val="auto"/>
        </w:rPr>
        <w:t>Financiación necesaria en cada etapa del proyecto</w:t>
      </w:r>
    </w:p>
    <w:p w14:paraId="2B7EBF72" w14:textId="77777777" w:rsidR="00835459" w:rsidRPr="00C736D2" w:rsidRDefault="00835459">
      <w:pPr>
        <w:spacing w:after="0"/>
        <w:jc w:val="both"/>
        <w:rPr>
          <w:rFonts w:ascii="Verdana" w:hAnsi="Verdana" w:cs="Arial"/>
          <w:color w:val="auto"/>
        </w:rPr>
      </w:pPr>
    </w:p>
    <w:p w14:paraId="38834537" w14:textId="0A4F33F8" w:rsidR="00835459" w:rsidRPr="00C736D2" w:rsidRDefault="001764EF">
      <w:pPr>
        <w:spacing w:after="0"/>
        <w:jc w:val="both"/>
        <w:rPr>
          <w:rFonts w:ascii="Verdana" w:hAnsi="Verdana" w:cs="Arial"/>
          <w:color w:val="auto"/>
        </w:rPr>
      </w:pPr>
      <w:r w:rsidRPr="00C736D2">
        <w:rPr>
          <w:rFonts w:ascii="Verdana" w:hAnsi="Verdana" w:cs="Arial"/>
          <w:color w:val="auto"/>
        </w:rPr>
        <w:t>En el caso de necesitar algún tipo de fina</w:t>
      </w:r>
      <w:r w:rsidR="00C67E8F" w:rsidRPr="00C736D2">
        <w:rPr>
          <w:rFonts w:ascii="Verdana" w:hAnsi="Verdana" w:cs="Arial"/>
          <w:color w:val="auto"/>
        </w:rPr>
        <w:t>n</w:t>
      </w:r>
      <w:r w:rsidR="00267DF8" w:rsidRPr="00C736D2">
        <w:rPr>
          <w:rFonts w:ascii="Verdana" w:hAnsi="Verdana" w:cs="Arial"/>
          <w:color w:val="auto"/>
        </w:rPr>
        <w:t>cia</w:t>
      </w:r>
      <w:r w:rsidR="00C67E8F" w:rsidRPr="00C736D2">
        <w:rPr>
          <w:rFonts w:ascii="Verdana" w:hAnsi="Verdana" w:cs="Arial"/>
          <w:color w:val="auto"/>
        </w:rPr>
        <w:t>ción</w:t>
      </w:r>
      <w:r w:rsidR="003353BB">
        <w:rPr>
          <w:rFonts w:ascii="Verdana" w:hAnsi="Verdana" w:cs="Arial"/>
          <w:color w:val="auto"/>
        </w:rPr>
        <w:t>,</w:t>
      </w:r>
      <w:r w:rsidR="00C67E8F" w:rsidRPr="00C736D2">
        <w:rPr>
          <w:rFonts w:ascii="Verdana" w:hAnsi="Verdana" w:cs="Arial"/>
          <w:color w:val="auto"/>
        </w:rPr>
        <w:t xml:space="preserve"> especificar cuál y cuan</w:t>
      </w:r>
      <w:r w:rsidRPr="00C736D2">
        <w:rPr>
          <w:rFonts w:ascii="Verdana" w:hAnsi="Verdana" w:cs="Arial"/>
          <w:color w:val="auto"/>
        </w:rPr>
        <w:t>tía (subvención, préstamo, …).</w:t>
      </w:r>
    </w:p>
    <w:p w14:paraId="1F032FCA" w14:textId="77777777" w:rsidR="00835459" w:rsidRPr="00C736D2" w:rsidRDefault="00835459">
      <w:pPr>
        <w:spacing w:after="0"/>
        <w:jc w:val="both"/>
        <w:rPr>
          <w:rFonts w:ascii="Verdana" w:hAnsi="Verdana" w:cs="Arial"/>
          <w:color w:val="auto"/>
        </w:rPr>
      </w:pPr>
    </w:p>
    <w:p w14:paraId="584D25EF" w14:textId="77777777" w:rsidR="00835459" w:rsidRPr="00C736D2" w:rsidRDefault="00835459">
      <w:pPr>
        <w:spacing w:after="0"/>
        <w:jc w:val="both"/>
        <w:rPr>
          <w:rFonts w:ascii="Verdana" w:hAnsi="Verdana" w:cs="Arial"/>
          <w:color w:val="auto"/>
        </w:rPr>
      </w:pPr>
    </w:p>
    <w:sectPr w:rsidR="00835459" w:rsidRPr="00C736D2" w:rsidSect="00B97BCF">
      <w:headerReference w:type="default" r:id="rId7"/>
      <w:footerReference w:type="default" r:id="rId8"/>
      <w:pgSz w:w="11906" w:h="16838"/>
      <w:pgMar w:top="1809" w:right="1558" w:bottom="1797" w:left="1440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ED90" w14:textId="77777777" w:rsidR="00103C20" w:rsidRDefault="00103C20">
      <w:pPr>
        <w:spacing w:after="0" w:line="240" w:lineRule="auto"/>
      </w:pPr>
      <w:r>
        <w:separator/>
      </w:r>
    </w:p>
  </w:endnote>
  <w:endnote w:type="continuationSeparator" w:id="0">
    <w:p w14:paraId="6E1BDC35" w14:textId="77777777" w:rsidR="00103C20" w:rsidRDefault="0010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eGothic-Ligh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3D99" w14:textId="77777777" w:rsidR="004C232D" w:rsidRDefault="004C232D" w:rsidP="004C232D">
    <w:pPr>
      <w:pStyle w:val="Piedepgina"/>
    </w:pPr>
  </w:p>
  <w:p w14:paraId="722AFF13" w14:textId="77777777" w:rsidR="004C232D" w:rsidRDefault="004C232D" w:rsidP="004C232D">
    <w:pPr>
      <w:pStyle w:val="Piedepgina"/>
    </w:pPr>
  </w:p>
  <w:p w14:paraId="71A7E147" w14:textId="77777777" w:rsidR="009A3D20" w:rsidRDefault="004C232D" w:rsidP="004C232D">
    <w:pPr>
      <w:pStyle w:val="Piedepgina"/>
      <w:rPr>
        <w:rFonts w:ascii="Verdana" w:hAnsi="Verdana" w:cs="Arial"/>
        <w:sz w:val="16"/>
        <w:szCs w:val="16"/>
      </w:rPr>
    </w:pPr>
    <w:r w:rsidRPr="004C232D">
      <w:rPr>
        <w:rFonts w:ascii="Verdana" w:hAnsi="Verdana" w:cs="Arial"/>
        <w:sz w:val="16"/>
        <w:szCs w:val="16"/>
      </w:rPr>
      <w:t xml:space="preserve">Parque Científico y Tecnológico de Tenerife S.A. </w:t>
    </w:r>
  </w:p>
  <w:p w14:paraId="3B5F9E2E" w14:textId="585C8D5C" w:rsidR="004C232D" w:rsidRPr="004C232D" w:rsidRDefault="004C232D" w:rsidP="004C232D">
    <w:pPr>
      <w:pStyle w:val="Piedepgina"/>
      <w:rPr>
        <w:rFonts w:ascii="Verdana" w:hAnsi="Verdana" w:cs="Arial"/>
        <w:sz w:val="16"/>
        <w:szCs w:val="16"/>
      </w:rPr>
    </w:pPr>
    <w:r w:rsidRPr="004C232D">
      <w:rPr>
        <w:rFonts w:ascii="Verdana" w:hAnsi="Verdana" w:cs="Arial"/>
        <w:sz w:val="16"/>
        <w:szCs w:val="16"/>
      </w:rPr>
      <w:t xml:space="preserve">Carretera Santa María del Mar, </w:t>
    </w:r>
    <w:proofErr w:type="spellStart"/>
    <w:r w:rsidRPr="004C232D">
      <w:rPr>
        <w:rFonts w:ascii="Verdana" w:hAnsi="Verdana" w:cs="Arial"/>
        <w:sz w:val="16"/>
        <w:szCs w:val="16"/>
      </w:rPr>
      <w:t>nº</w:t>
    </w:r>
    <w:proofErr w:type="spellEnd"/>
    <w:r w:rsidRPr="004C232D">
      <w:rPr>
        <w:rFonts w:ascii="Verdana" w:hAnsi="Verdana" w:cs="Arial"/>
        <w:sz w:val="16"/>
        <w:szCs w:val="16"/>
      </w:rPr>
      <w:t xml:space="preserve"> 22, C.P. 38111 Santa Cruz de Tenerife.</w:t>
    </w:r>
  </w:p>
  <w:p w14:paraId="5E442A05" w14:textId="77777777" w:rsidR="004C232D" w:rsidRPr="004C232D" w:rsidRDefault="004C232D" w:rsidP="004C232D">
    <w:pPr>
      <w:pStyle w:val="Piedepgina"/>
      <w:rPr>
        <w:rFonts w:ascii="Verdana" w:hAnsi="Verdana" w:cs="Arial"/>
        <w:sz w:val="16"/>
        <w:szCs w:val="16"/>
      </w:rPr>
    </w:pPr>
    <w:r w:rsidRPr="004C232D">
      <w:rPr>
        <w:rFonts w:ascii="Verdana" w:hAnsi="Verdana" w:cs="Arial"/>
        <w:sz w:val="16"/>
        <w:szCs w:val="16"/>
      </w:rPr>
      <w:t>info@pctt.es / www.pctt.es</w:t>
    </w:r>
  </w:p>
  <w:p w14:paraId="413191D5" w14:textId="20988A9A" w:rsidR="00835459" w:rsidRDefault="00397160" w:rsidP="004C232D">
    <w:pPr>
      <w:pStyle w:val="Piedep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E7D4" w14:textId="77777777" w:rsidR="00103C20" w:rsidRDefault="00103C20">
      <w:pPr>
        <w:spacing w:after="0" w:line="240" w:lineRule="auto"/>
      </w:pPr>
      <w:bookmarkStart w:id="0" w:name="_Hlk197502641"/>
      <w:bookmarkEnd w:id="0"/>
      <w:r>
        <w:separator/>
      </w:r>
    </w:p>
  </w:footnote>
  <w:footnote w:type="continuationSeparator" w:id="0">
    <w:p w14:paraId="7DA83894" w14:textId="77777777" w:rsidR="00103C20" w:rsidRDefault="0010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AFD9" w14:textId="74B72D8E" w:rsidR="000725A1" w:rsidRDefault="00B97BCF" w:rsidP="00B97BCF">
    <w:pPr>
      <w:tabs>
        <w:tab w:val="left" w:pos="7995"/>
      </w:tabs>
      <w:spacing w:after="0"/>
      <w:ind w:right="-624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0702846" wp14:editId="6B2E65AF">
          <wp:simplePos x="0" y="0"/>
          <wp:positionH relativeFrom="column">
            <wp:posOffset>95250</wp:posOffset>
          </wp:positionH>
          <wp:positionV relativeFrom="paragraph">
            <wp:posOffset>19050</wp:posOffset>
          </wp:positionV>
          <wp:extent cx="1722120" cy="561975"/>
          <wp:effectExtent l="0" t="0" r="0" b="9525"/>
          <wp:wrapThrough wrapText="bothSides">
            <wp:wrapPolygon edited="0">
              <wp:start x="17442" y="0"/>
              <wp:lineTo x="0" y="2929"/>
              <wp:lineTo x="0" y="18305"/>
              <wp:lineTo x="717" y="21234"/>
              <wp:lineTo x="18398" y="21234"/>
              <wp:lineTo x="18637" y="21234"/>
              <wp:lineTo x="20549" y="11715"/>
              <wp:lineTo x="21265" y="3661"/>
              <wp:lineTo x="21265" y="1464"/>
              <wp:lineTo x="20310" y="0"/>
              <wp:lineTo x="17442" y="0"/>
            </wp:wrapPolygon>
          </wp:wrapThrough>
          <wp:docPr id="17063734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36D2">
      <w:rPr>
        <w:rFonts w:ascii="Verdana" w:hAnsi="Verdana"/>
        <w:sz w:val="20"/>
        <w:szCs w:val="20"/>
      </w:rPr>
      <w:t xml:space="preserve">               </w:t>
    </w:r>
  </w:p>
  <w:p w14:paraId="727FE3CF" w14:textId="77777777" w:rsidR="00B97BCF" w:rsidRDefault="00B97BCF" w:rsidP="00B97BCF">
    <w:pPr>
      <w:tabs>
        <w:tab w:val="left" w:pos="8647"/>
      </w:tabs>
      <w:spacing w:after="0"/>
      <w:ind w:right="-23"/>
      <w:rPr>
        <w:rFonts w:ascii="Verdana" w:hAnsi="Verdana"/>
        <w:sz w:val="20"/>
        <w:szCs w:val="20"/>
      </w:rPr>
    </w:pPr>
  </w:p>
  <w:p w14:paraId="5F33F995" w14:textId="2F536CBE" w:rsidR="00835459" w:rsidRPr="000725A1" w:rsidRDefault="00C736D2" w:rsidP="00B97BCF">
    <w:pPr>
      <w:tabs>
        <w:tab w:val="left" w:pos="8647"/>
      </w:tabs>
      <w:spacing w:after="0"/>
      <w:ind w:right="-23"/>
      <w:jc w:val="right"/>
      <w:rPr>
        <w:rFonts w:ascii="Verdana" w:hAnsi="Verdana"/>
        <w:sz w:val="20"/>
        <w:szCs w:val="20"/>
      </w:rPr>
    </w:pPr>
    <w:r w:rsidRPr="000725A1">
      <w:rPr>
        <w:rFonts w:ascii="Verdana" w:hAnsi="Verdana"/>
        <w:sz w:val="20"/>
        <w:szCs w:val="20"/>
      </w:rPr>
      <w:t xml:space="preserve"> </w:t>
    </w:r>
    <w:r w:rsidR="000725A1" w:rsidRPr="000725A1">
      <w:rPr>
        <w:rFonts w:ascii="Verdana" w:hAnsi="Verdana"/>
        <w:sz w:val="20"/>
        <w:szCs w:val="20"/>
      </w:rPr>
      <w:t>M</w:t>
    </w:r>
    <w:r w:rsidR="00054336" w:rsidRPr="000725A1">
      <w:rPr>
        <w:rFonts w:ascii="Verdana" w:hAnsi="Verdana"/>
        <w:sz w:val="20"/>
        <w:szCs w:val="20"/>
      </w:rPr>
      <w:t>emoria</w:t>
    </w:r>
    <w:r w:rsidRPr="000725A1">
      <w:rPr>
        <w:rFonts w:ascii="Verdana" w:hAnsi="Verdana"/>
        <w:sz w:val="20"/>
        <w:szCs w:val="20"/>
      </w:rPr>
      <w:t xml:space="preserve"> </w:t>
    </w:r>
    <w:r w:rsidR="000725A1" w:rsidRPr="000725A1">
      <w:rPr>
        <w:rFonts w:ascii="Verdana" w:hAnsi="Verdana"/>
        <w:sz w:val="20"/>
        <w:szCs w:val="20"/>
      </w:rPr>
      <w:t xml:space="preserve">de solicitud de </w:t>
    </w:r>
    <w:r w:rsidRPr="000725A1">
      <w:rPr>
        <w:rFonts w:ascii="Verdana" w:hAnsi="Verdana"/>
        <w:sz w:val="20"/>
        <w:szCs w:val="20"/>
      </w:rPr>
      <w:t xml:space="preserve">acceso a </w:t>
    </w:r>
    <w:r w:rsidR="00B97BCF">
      <w:rPr>
        <w:rFonts w:ascii="Verdana" w:hAnsi="Verdana"/>
        <w:sz w:val="20"/>
        <w:szCs w:val="20"/>
      </w:rPr>
      <w:t>enclaves</w:t>
    </w:r>
    <w:r w:rsidRPr="000725A1">
      <w:rPr>
        <w:rFonts w:ascii="Verdana" w:hAnsi="Verdana"/>
        <w:sz w:val="20"/>
        <w:szCs w:val="20"/>
      </w:rPr>
      <w:t xml:space="preserve"> </w:t>
    </w:r>
    <w:r w:rsidR="00B97BCF">
      <w:rPr>
        <w:rFonts w:ascii="Verdana" w:hAnsi="Verdana"/>
        <w:sz w:val="20"/>
        <w:szCs w:val="20"/>
      </w:rPr>
      <w:t>del PCTT</w:t>
    </w:r>
  </w:p>
  <w:p w14:paraId="1FCE1D07" w14:textId="6CC92A39" w:rsidR="00835459" w:rsidRDefault="001764EF" w:rsidP="000725A1">
    <w:pPr>
      <w:tabs>
        <w:tab w:val="center" w:pos="4252"/>
        <w:tab w:val="right" w:pos="8504"/>
      </w:tabs>
      <w:spacing w:after="0"/>
      <w:ind w:left="-1418" w:right="-624"/>
      <w:jc w:val="right"/>
    </w:pPr>
    <w:r w:rsidRPr="000725A1">
      <w:rPr>
        <w:rFonts w:ascii="Arial" w:eastAsia="Arial" w:hAnsi="Arial" w:cs="Arial"/>
        <w:color w:val="FFFFFF"/>
        <w:sz w:val="20"/>
        <w:szCs w:val="20"/>
      </w:rPr>
      <w:t xml:space="preserve">C/ Gran </w:t>
    </w:r>
    <w:r w:rsidR="006E2424" w:rsidRPr="000725A1">
      <w:rPr>
        <w:rFonts w:ascii="Arial" w:eastAsia="Arial" w:hAnsi="Arial" w:cs="Arial"/>
        <w:color w:val="FFFFFF"/>
        <w:sz w:val="20"/>
        <w:szCs w:val="20"/>
      </w:rPr>
      <w:t>Vía, 71,</w:t>
    </w:r>
    <w:r w:rsidRPr="000725A1">
      <w:rPr>
        <w:rFonts w:ascii="Arial" w:eastAsia="Arial" w:hAnsi="Arial" w:cs="Arial"/>
        <w:color w:val="FFFFFF"/>
        <w:sz w:val="20"/>
        <w:szCs w:val="20"/>
      </w:rPr>
      <w:t xml:space="preserve">13 </w:t>
    </w:r>
    <w:r>
      <w:rPr>
        <w:rFonts w:ascii="Arial" w:eastAsia="Arial" w:hAnsi="Arial" w:cs="Arial"/>
        <w:color w:val="FFFFFF"/>
        <w:sz w:val="20"/>
        <w:szCs w:val="20"/>
      </w:rPr>
      <w:t>915usinsinfact.com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4284"/>
    <w:multiLevelType w:val="multilevel"/>
    <w:tmpl w:val="AD88D53E"/>
    <w:lvl w:ilvl="0">
      <w:start w:val="1"/>
      <w:numFmt w:val="decimal"/>
      <w:lvlText w:val="%1."/>
      <w:lvlJc w:val="left"/>
      <w:pPr>
        <w:ind w:left="360" w:firstLine="360"/>
      </w:pPr>
      <w:rPr>
        <w:b/>
        <w:bCs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6300"/>
      </w:pPr>
      <w:rPr>
        <w:vertAlign w:val="baseline"/>
      </w:rPr>
    </w:lvl>
  </w:abstractNum>
  <w:abstractNum w:abstractNumId="1" w15:restartNumberingAfterBreak="0">
    <w:nsid w:val="19701EF3"/>
    <w:multiLevelType w:val="multilevel"/>
    <w:tmpl w:val="2CB68AB0"/>
    <w:lvl w:ilvl="0">
      <w:start w:val="1"/>
      <w:numFmt w:val="bullet"/>
      <w:lvlText w:val="-"/>
      <w:lvlJc w:val="left"/>
      <w:pPr>
        <w:ind w:left="360" w:firstLine="0"/>
      </w:pPr>
      <w:rPr>
        <w:rFonts w:ascii="Calibri" w:eastAsia="Times New Roman" w:hAnsi="Calibri" w:cs="Times New Roman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B084053"/>
    <w:multiLevelType w:val="hybridMultilevel"/>
    <w:tmpl w:val="071AC552"/>
    <w:lvl w:ilvl="0" w:tplc="DA9E7B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D1F5E"/>
    <w:multiLevelType w:val="multilevel"/>
    <w:tmpl w:val="2BDAACF6"/>
    <w:lvl w:ilvl="0">
      <w:start w:val="1"/>
      <w:numFmt w:val="bullet"/>
      <w:lvlText w:val="-"/>
      <w:lvlJc w:val="left"/>
      <w:pPr>
        <w:ind w:left="360" w:firstLine="0"/>
      </w:pPr>
      <w:rPr>
        <w:rFonts w:ascii="Calibri" w:eastAsia="Times New Roman" w:hAnsi="Calibri" w:cs="Times New Roman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3BF0683"/>
    <w:multiLevelType w:val="multilevel"/>
    <w:tmpl w:val="DDF499A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89216B2"/>
    <w:multiLevelType w:val="hybridMultilevel"/>
    <w:tmpl w:val="E49A7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F058E"/>
    <w:multiLevelType w:val="hybridMultilevel"/>
    <w:tmpl w:val="A544AD16"/>
    <w:lvl w:ilvl="0" w:tplc="2696B8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D47D7"/>
    <w:multiLevelType w:val="hybridMultilevel"/>
    <w:tmpl w:val="694AD5EA"/>
    <w:lvl w:ilvl="0" w:tplc="70DAC50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0038C"/>
    <w:multiLevelType w:val="multilevel"/>
    <w:tmpl w:val="3CAC0F08"/>
    <w:lvl w:ilvl="0">
      <w:numFmt w:val="bullet"/>
      <w:lvlText w:val="-"/>
      <w:lvlJc w:val="left"/>
      <w:pPr>
        <w:ind w:left="360" w:firstLine="0"/>
      </w:pPr>
      <w:rPr>
        <w:rFonts w:ascii="Arial Narrow" w:eastAsia="Times New Roman" w:hAnsi="Arial Narrow" w:cs="Times New Roman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56357DA1"/>
    <w:multiLevelType w:val="multilevel"/>
    <w:tmpl w:val="E088728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5C0C0E3A"/>
    <w:multiLevelType w:val="multilevel"/>
    <w:tmpl w:val="7D6C2E60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5D9C6F52"/>
    <w:multiLevelType w:val="multilevel"/>
    <w:tmpl w:val="7D6C2E60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83714919">
    <w:abstractNumId w:val="0"/>
  </w:num>
  <w:num w:numId="2" w16cid:durableId="1242249986">
    <w:abstractNumId w:val="9"/>
  </w:num>
  <w:num w:numId="3" w16cid:durableId="473253661">
    <w:abstractNumId w:val="4"/>
  </w:num>
  <w:num w:numId="4" w16cid:durableId="972322627">
    <w:abstractNumId w:val="3"/>
  </w:num>
  <w:num w:numId="5" w16cid:durableId="259991230">
    <w:abstractNumId w:val="1"/>
  </w:num>
  <w:num w:numId="6" w16cid:durableId="1803844906">
    <w:abstractNumId w:val="7"/>
  </w:num>
  <w:num w:numId="7" w16cid:durableId="1130829358">
    <w:abstractNumId w:val="6"/>
  </w:num>
  <w:num w:numId="8" w16cid:durableId="900486680">
    <w:abstractNumId w:val="5"/>
  </w:num>
  <w:num w:numId="9" w16cid:durableId="1754350040">
    <w:abstractNumId w:val="11"/>
  </w:num>
  <w:num w:numId="10" w16cid:durableId="1825463144">
    <w:abstractNumId w:val="10"/>
  </w:num>
  <w:num w:numId="11" w16cid:durableId="1322542113">
    <w:abstractNumId w:val="8"/>
  </w:num>
  <w:num w:numId="12" w16cid:durableId="1847549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59"/>
    <w:rsid w:val="00011F16"/>
    <w:rsid w:val="00054336"/>
    <w:rsid w:val="0005797C"/>
    <w:rsid w:val="000725A1"/>
    <w:rsid w:val="00103C20"/>
    <w:rsid w:val="00143257"/>
    <w:rsid w:val="001764EF"/>
    <w:rsid w:val="001B1703"/>
    <w:rsid w:val="001E74A1"/>
    <w:rsid w:val="00267A47"/>
    <w:rsid w:val="00267DF8"/>
    <w:rsid w:val="00334916"/>
    <w:rsid w:val="003353BB"/>
    <w:rsid w:val="00397160"/>
    <w:rsid w:val="004C10AF"/>
    <w:rsid w:val="004C232D"/>
    <w:rsid w:val="004C61C2"/>
    <w:rsid w:val="00521D95"/>
    <w:rsid w:val="00593BC1"/>
    <w:rsid w:val="006E2424"/>
    <w:rsid w:val="006E5C69"/>
    <w:rsid w:val="00725EF5"/>
    <w:rsid w:val="007E37E8"/>
    <w:rsid w:val="00835459"/>
    <w:rsid w:val="00841D2B"/>
    <w:rsid w:val="008720DE"/>
    <w:rsid w:val="00875040"/>
    <w:rsid w:val="008D7167"/>
    <w:rsid w:val="009A3D20"/>
    <w:rsid w:val="00A61248"/>
    <w:rsid w:val="00B26E69"/>
    <w:rsid w:val="00B97BCF"/>
    <w:rsid w:val="00C21C4D"/>
    <w:rsid w:val="00C5448D"/>
    <w:rsid w:val="00C67E8F"/>
    <w:rsid w:val="00C736D2"/>
    <w:rsid w:val="00C92118"/>
    <w:rsid w:val="00E73241"/>
    <w:rsid w:val="00F17933"/>
    <w:rsid w:val="00F7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1F4BD4"/>
  <w15:docId w15:val="{981A8EDC-9910-4445-965F-9E4533FC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67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DF8"/>
  </w:style>
  <w:style w:type="paragraph" w:styleId="Piedepgina">
    <w:name w:val="footer"/>
    <w:basedOn w:val="Normal"/>
    <w:link w:val="PiedepginaCar"/>
    <w:unhideWhenUsed/>
    <w:rsid w:val="00267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DF8"/>
  </w:style>
  <w:style w:type="paragraph" w:styleId="Prrafodelista">
    <w:name w:val="List Paragraph"/>
    <w:basedOn w:val="Normal"/>
    <w:uiPriority w:val="34"/>
    <w:qFormat/>
    <w:rsid w:val="00C92118"/>
    <w:pPr>
      <w:ind w:left="720"/>
      <w:contextualSpacing/>
    </w:pPr>
  </w:style>
  <w:style w:type="character" w:styleId="Hipervnculo">
    <w:name w:val="Hyperlink"/>
    <w:basedOn w:val="Fuentedeprrafopredeter"/>
    <w:rsid w:val="003971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Jesi</dc:creator>
  <cp:lastModifiedBy>Beatriz Díaz Díaz</cp:lastModifiedBy>
  <cp:revision>20</cp:revision>
  <dcterms:created xsi:type="dcterms:W3CDTF">2023-01-25T09:02:00Z</dcterms:created>
  <dcterms:modified xsi:type="dcterms:W3CDTF">2025-06-16T08:11:00Z</dcterms:modified>
</cp:coreProperties>
</file>